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F82" w:rsidRPr="00603A3E" w:rsidRDefault="00B70F82" w:rsidP="00366FD8">
      <w:pPr>
        <w:autoSpaceDE w:val="0"/>
        <w:autoSpaceDN w:val="0"/>
        <w:adjustRightInd w:val="0"/>
        <w:spacing w:after="0"/>
        <w:jc w:val="center"/>
        <w:rPr>
          <w:rFonts w:cs="TT1CF2o00"/>
          <w:b/>
        </w:rPr>
      </w:pPr>
      <w:r w:rsidRPr="00603A3E">
        <w:rPr>
          <w:rFonts w:cs="TT1CF2o00"/>
          <w:b/>
        </w:rPr>
        <w:t>Umowa z Uczestnikiem/Uczestniczką</w:t>
      </w:r>
      <w:r w:rsidR="003837A7">
        <w:rPr>
          <w:rFonts w:cs="TT1CF2o00"/>
          <w:b/>
        </w:rPr>
        <w:t xml:space="preserve"> Projektu</w:t>
      </w:r>
    </w:p>
    <w:p w:rsidR="00251F1B" w:rsidRPr="00251F1B" w:rsidRDefault="00251F1B" w:rsidP="00251F1B">
      <w:pPr>
        <w:autoSpaceDE w:val="0"/>
        <w:autoSpaceDN w:val="0"/>
        <w:adjustRightInd w:val="0"/>
        <w:spacing w:after="0"/>
        <w:jc w:val="center"/>
        <w:rPr>
          <w:rFonts w:cs="TT1CF2o00"/>
        </w:rPr>
      </w:pPr>
    </w:p>
    <w:p w:rsidR="00B70F82" w:rsidRPr="00251F1B" w:rsidRDefault="00B70F82" w:rsidP="00251F1B">
      <w:pPr>
        <w:autoSpaceDE w:val="0"/>
        <w:autoSpaceDN w:val="0"/>
        <w:adjustRightInd w:val="0"/>
        <w:spacing w:after="0"/>
        <w:jc w:val="center"/>
        <w:rPr>
          <w:rFonts w:cs="TT1CF2o00"/>
        </w:rPr>
      </w:pPr>
      <w:r w:rsidRPr="00251F1B">
        <w:rPr>
          <w:rFonts w:cs="TT1CF2o00"/>
        </w:rPr>
        <w:t>Nr …....…</w:t>
      </w:r>
      <w:r w:rsidR="00725FBA">
        <w:rPr>
          <w:rFonts w:cs="TT1CF2o00"/>
        </w:rPr>
        <w:t>…...</w:t>
      </w:r>
      <w:r w:rsidRPr="00251F1B">
        <w:rPr>
          <w:rFonts w:cs="TT1CF2o00"/>
        </w:rPr>
        <w:t>…/…….</w:t>
      </w:r>
      <w:r w:rsidR="00725FBA">
        <w:rPr>
          <w:rFonts w:cs="TT1CF2o00"/>
        </w:rPr>
        <w:t>.</w:t>
      </w:r>
      <w:r w:rsidRPr="00251F1B">
        <w:rPr>
          <w:rFonts w:cs="TT1CF2o00"/>
        </w:rPr>
        <w:t>….</w:t>
      </w:r>
    </w:p>
    <w:p w:rsidR="00251F1B" w:rsidRDefault="00251F1B" w:rsidP="00251F1B">
      <w:pPr>
        <w:autoSpaceDE w:val="0"/>
        <w:autoSpaceDN w:val="0"/>
        <w:adjustRightInd w:val="0"/>
        <w:spacing w:after="0"/>
        <w:jc w:val="both"/>
        <w:rPr>
          <w:rFonts w:cs="TT1CF2o00"/>
        </w:rPr>
      </w:pPr>
    </w:p>
    <w:p w:rsidR="00D5627B" w:rsidRDefault="00D5627B" w:rsidP="00251F1B">
      <w:pPr>
        <w:autoSpaceDE w:val="0"/>
        <w:autoSpaceDN w:val="0"/>
        <w:adjustRightInd w:val="0"/>
        <w:spacing w:after="0"/>
        <w:jc w:val="both"/>
        <w:rPr>
          <w:rFonts w:cs="TT1CF2o00"/>
        </w:rPr>
      </w:pPr>
    </w:p>
    <w:p w:rsidR="006B235D" w:rsidRDefault="00B70F82" w:rsidP="00D5627B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eastAsia="TT1CECo00" w:cs="TT1CECo00"/>
        </w:rPr>
      </w:pPr>
      <w:r w:rsidRPr="00251F1B">
        <w:rPr>
          <w:rFonts w:cs="TT1CF2o00"/>
        </w:rPr>
        <w:t xml:space="preserve">na udział w Projekcie </w:t>
      </w:r>
      <w:r w:rsidRPr="00251F1B">
        <w:rPr>
          <w:rFonts w:cs="TTABFo00"/>
        </w:rPr>
        <w:t>„</w:t>
      </w:r>
      <w:proofErr w:type="spellStart"/>
      <w:r w:rsidR="00725FBA">
        <w:rPr>
          <w:b/>
          <w:bCs/>
        </w:rPr>
        <w:t>Monoprofilowe</w:t>
      </w:r>
      <w:proofErr w:type="spellEnd"/>
      <w:r w:rsidR="00725FBA">
        <w:rPr>
          <w:b/>
          <w:bCs/>
        </w:rPr>
        <w:t xml:space="preserve"> centrum symulacji medycznej dla pielęgniarstwa Uniwersytetu Zielonogórskiego</w:t>
      </w:r>
      <w:r w:rsidRPr="00251F1B">
        <w:rPr>
          <w:b/>
          <w:bCs/>
        </w:rPr>
        <w:t xml:space="preserve">” </w:t>
      </w:r>
      <w:r w:rsidRPr="00251F1B">
        <w:rPr>
          <w:rFonts w:eastAsia="TT1CECo00" w:cs="TT1CECo00"/>
        </w:rPr>
        <w:t>współfinansowanym ze środków Unii Europejskiej w ramach Europejskiego Funduszu Społecznego</w:t>
      </w:r>
      <w:r w:rsidR="001C3354" w:rsidRPr="00251F1B">
        <w:rPr>
          <w:rFonts w:eastAsia="TT1CECo00" w:cs="TT1CECo00"/>
        </w:rPr>
        <w:t xml:space="preserve"> </w:t>
      </w:r>
      <w:r w:rsidRPr="00251F1B">
        <w:rPr>
          <w:rFonts w:eastAsia="TT1CECo00" w:cs="TT1CECo00"/>
        </w:rPr>
        <w:t xml:space="preserve">w ramach Programu Operacyjnego Wiedza Edukacja Rozwój 2014‐2020, Oś priorytetowa </w:t>
      </w:r>
      <w:r w:rsidR="00725FBA">
        <w:rPr>
          <w:rFonts w:eastAsia="TT1CECo00" w:cs="TT1CECo00"/>
        </w:rPr>
        <w:t>V</w:t>
      </w:r>
      <w:r w:rsidRPr="00251F1B">
        <w:rPr>
          <w:rFonts w:eastAsia="TT1CECo00" w:cs="TT1CECo00"/>
        </w:rPr>
        <w:t xml:space="preserve"> </w:t>
      </w:r>
      <w:r w:rsidR="00725FBA" w:rsidRPr="00725FBA">
        <w:rPr>
          <w:color w:val="000000"/>
        </w:rPr>
        <w:t>Wsparcie dla obszaru zdrowia</w:t>
      </w:r>
      <w:r w:rsidR="00725FBA">
        <w:rPr>
          <w:color w:val="000000"/>
        </w:rPr>
        <w:t xml:space="preserve"> </w:t>
      </w:r>
      <w:r w:rsidR="00725FBA">
        <w:rPr>
          <w:rFonts w:eastAsia="TT1CECo00" w:cs="TT1CECo00"/>
        </w:rPr>
        <w:t>5.3</w:t>
      </w:r>
      <w:r w:rsidRPr="00251F1B">
        <w:rPr>
          <w:rFonts w:eastAsia="TT1CECo00" w:cs="TT1CECo00"/>
        </w:rPr>
        <w:t xml:space="preserve">  </w:t>
      </w:r>
      <w:r w:rsidR="00725FBA" w:rsidRPr="00725FBA">
        <w:rPr>
          <w:color w:val="000000"/>
        </w:rPr>
        <w:t>Wysoka jakość kształcenia na kierunkach medycznych</w:t>
      </w:r>
      <w:r w:rsidR="00812D21">
        <w:rPr>
          <w:rFonts w:eastAsia="TT1CECo00" w:cs="TT1CECo00"/>
        </w:rPr>
        <w:t xml:space="preserve">, </w:t>
      </w:r>
      <w:r w:rsidR="00837AF0">
        <w:rPr>
          <w:rFonts w:eastAsia="TT1CECo00" w:cs="TT1CECo00"/>
        </w:rPr>
        <w:t>umowa</w:t>
      </w:r>
      <w:r w:rsidRPr="00251F1B">
        <w:rPr>
          <w:rFonts w:eastAsia="TT1CECo00" w:cs="TT1CECo00"/>
        </w:rPr>
        <w:t xml:space="preserve"> o dofinansowanie </w:t>
      </w:r>
      <w:r w:rsidRPr="00251F1B">
        <w:rPr>
          <w:rFonts w:cs="TTABFo00"/>
        </w:rPr>
        <w:t>POWR.</w:t>
      </w:r>
      <w:r w:rsidR="00725FBA">
        <w:rPr>
          <w:rFonts w:cs="TTABFo00"/>
        </w:rPr>
        <w:t>05.03.00-00-0084/17-00</w:t>
      </w:r>
      <w:r w:rsidRPr="00251F1B">
        <w:rPr>
          <w:rFonts w:cs="TTABFo00"/>
        </w:rPr>
        <w:t xml:space="preserve"> </w:t>
      </w:r>
      <w:r w:rsidRPr="00251F1B">
        <w:rPr>
          <w:rFonts w:cs="Calibri"/>
          <w:color w:val="000000"/>
        </w:rPr>
        <w:t>z dn</w:t>
      </w:r>
      <w:r w:rsidR="006B235D">
        <w:rPr>
          <w:rFonts w:cs="Calibri"/>
          <w:color w:val="000000"/>
        </w:rPr>
        <w:t xml:space="preserve">ia </w:t>
      </w:r>
      <w:r w:rsidR="00725FBA">
        <w:rPr>
          <w:rFonts w:cs="Calibri"/>
          <w:color w:val="000000"/>
        </w:rPr>
        <w:t xml:space="preserve">14 grudnia </w:t>
      </w:r>
      <w:r w:rsidRPr="00251F1B">
        <w:rPr>
          <w:rFonts w:cs="Calibri"/>
          <w:color w:val="000000"/>
        </w:rPr>
        <w:t>2017 r.</w:t>
      </w:r>
      <w:r w:rsidRPr="00251F1B">
        <w:rPr>
          <w:rFonts w:eastAsia="TT1CECo00" w:cs="TT1CECo00"/>
        </w:rPr>
        <w:t>,</w:t>
      </w:r>
      <w:r w:rsidR="006B235D">
        <w:rPr>
          <w:rFonts w:eastAsia="TT1CECo00" w:cs="TT1CECo00"/>
        </w:rPr>
        <w:t xml:space="preserve"> </w:t>
      </w:r>
    </w:p>
    <w:p w:rsidR="00B70F82" w:rsidRPr="00251F1B" w:rsidRDefault="00B70F82" w:rsidP="00837AF0">
      <w:pPr>
        <w:autoSpaceDE w:val="0"/>
        <w:autoSpaceDN w:val="0"/>
        <w:adjustRightInd w:val="0"/>
        <w:spacing w:before="120" w:after="0"/>
        <w:jc w:val="both"/>
        <w:rPr>
          <w:rFonts w:eastAsia="TT1CECo00" w:cs="TT1CECo00"/>
        </w:rPr>
      </w:pPr>
      <w:r w:rsidRPr="00251F1B">
        <w:rPr>
          <w:rFonts w:eastAsia="TT1CECo00" w:cs="TT1CECo00"/>
        </w:rPr>
        <w:t xml:space="preserve">zawarta w dniu …………........................……. w </w:t>
      </w:r>
      <w:r w:rsidR="001C3354" w:rsidRPr="00251F1B">
        <w:rPr>
          <w:rFonts w:eastAsia="TT1CECo00" w:cs="TT1CECo00"/>
        </w:rPr>
        <w:t>Zielone</w:t>
      </w:r>
      <w:r w:rsidR="00837AF0">
        <w:rPr>
          <w:rFonts w:eastAsia="TT1CECo00" w:cs="TT1CECo00"/>
        </w:rPr>
        <w:t>j</w:t>
      </w:r>
      <w:r w:rsidR="001C3354" w:rsidRPr="00251F1B">
        <w:rPr>
          <w:rFonts w:eastAsia="TT1CECo00" w:cs="TT1CECo00"/>
        </w:rPr>
        <w:t xml:space="preserve"> Górze </w:t>
      </w:r>
      <w:r w:rsidRPr="00251F1B">
        <w:rPr>
          <w:rFonts w:eastAsia="TT1CECo00" w:cs="TT1CECo00"/>
        </w:rPr>
        <w:t>pomiędzy:</w:t>
      </w:r>
    </w:p>
    <w:p w:rsidR="001C3354" w:rsidRPr="00251F1B" w:rsidRDefault="001C3354" w:rsidP="00251F1B">
      <w:pPr>
        <w:autoSpaceDE w:val="0"/>
        <w:autoSpaceDN w:val="0"/>
        <w:adjustRightInd w:val="0"/>
        <w:spacing w:after="0"/>
        <w:jc w:val="both"/>
        <w:rPr>
          <w:rFonts w:eastAsia="TT1CECo00" w:cs="TT1CECo00"/>
        </w:rPr>
      </w:pPr>
      <w:r w:rsidRPr="00251F1B">
        <w:rPr>
          <w:rFonts w:eastAsia="TT1CECo00" w:cs="TT1CECo00"/>
        </w:rPr>
        <w:t>Uniwersytetem Zielonogórskiem – z siedzibą przy ul. Licealnej 9 , 65-417 Zielona Góra</w:t>
      </w:r>
      <w:r w:rsidR="006B235D">
        <w:rPr>
          <w:rFonts w:eastAsia="TT1CECo00" w:cs="TT1CECo00"/>
        </w:rPr>
        <w:t xml:space="preserve">, </w:t>
      </w:r>
      <w:r w:rsidRPr="00251F1B">
        <w:rPr>
          <w:rFonts w:eastAsia="TT1CECo00" w:cs="TT1CECo00"/>
        </w:rPr>
        <w:t>reprezentowany</w:t>
      </w:r>
      <w:r w:rsidR="002F6A7C" w:rsidRPr="00251F1B">
        <w:rPr>
          <w:rFonts w:eastAsia="TT1CECo00" w:cs="TT1CECo00"/>
        </w:rPr>
        <w:t>m</w:t>
      </w:r>
      <w:r w:rsidRPr="00251F1B">
        <w:rPr>
          <w:rFonts w:eastAsia="TT1CECo00" w:cs="TT1CECo00"/>
        </w:rPr>
        <w:t xml:space="preserve"> przez:</w:t>
      </w:r>
    </w:p>
    <w:p w:rsidR="001C3354" w:rsidRPr="00251F1B" w:rsidRDefault="001C3354" w:rsidP="00251F1B">
      <w:pPr>
        <w:autoSpaceDE w:val="0"/>
        <w:autoSpaceDN w:val="0"/>
        <w:adjustRightInd w:val="0"/>
        <w:spacing w:after="0"/>
        <w:jc w:val="both"/>
        <w:rPr>
          <w:rFonts w:eastAsia="TT1CECo00" w:cs="TT1CECo00"/>
        </w:rPr>
      </w:pPr>
      <w:r w:rsidRPr="00251F1B">
        <w:rPr>
          <w:rFonts w:eastAsia="TT1CECo00" w:cs="TT1CECo00"/>
        </w:rPr>
        <w:t>dr hab. inż. Andrzej</w:t>
      </w:r>
      <w:r w:rsidR="004D1348" w:rsidRPr="00837AF0">
        <w:rPr>
          <w:rFonts w:eastAsia="TT1CECo00" w:cs="TT1CECo00"/>
        </w:rPr>
        <w:t>a</w:t>
      </w:r>
      <w:r w:rsidRPr="00251F1B">
        <w:rPr>
          <w:rFonts w:eastAsia="TT1CECo00" w:cs="TT1CECo00"/>
        </w:rPr>
        <w:t xml:space="preserve"> Pieczyński</w:t>
      </w:r>
      <w:r w:rsidR="004D1348" w:rsidRPr="00837AF0">
        <w:rPr>
          <w:rFonts w:eastAsia="TT1CECo00" w:cs="TT1CECo00"/>
        </w:rPr>
        <w:t>ego</w:t>
      </w:r>
      <w:r w:rsidR="002821F8" w:rsidRPr="00251F1B">
        <w:rPr>
          <w:rFonts w:eastAsia="TT1CECo00" w:cs="TT1CECo00"/>
        </w:rPr>
        <w:t xml:space="preserve">, prof. UZ - </w:t>
      </w:r>
      <w:r w:rsidRPr="00251F1B">
        <w:rPr>
          <w:rFonts w:eastAsia="TT1CECo00" w:cs="TT1CECo00"/>
        </w:rPr>
        <w:t>Prorektor</w:t>
      </w:r>
      <w:r w:rsidR="004D1348" w:rsidRPr="00837AF0">
        <w:rPr>
          <w:rFonts w:eastAsia="TT1CECo00" w:cs="TT1CECo00"/>
        </w:rPr>
        <w:t>a</w:t>
      </w:r>
      <w:r w:rsidRPr="00251F1B">
        <w:rPr>
          <w:rFonts w:eastAsia="TT1CECo00" w:cs="TT1CECo00"/>
        </w:rPr>
        <w:t xml:space="preserve"> ds. Rozwoju</w:t>
      </w:r>
    </w:p>
    <w:p w:rsidR="00B70F82" w:rsidRPr="00251F1B" w:rsidRDefault="00B70F82" w:rsidP="00FC3E43">
      <w:pPr>
        <w:autoSpaceDE w:val="0"/>
        <w:autoSpaceDN w:val="0"/>
        <w:adjustRightInd w:val="0"/>
        <w:spacing w:before="120" w:after="0"/>
        <w:jc w:val="both"/>
        <w:rPr>
          <w:rFonts w:eastAsia="TT1CECo00" w:cs="TT1CECo00"/>
        </w:rPr>
      </w:pPr>
      <w:r w:rsidRPr="00251F1B">
        <w:rPr>
          <w:rFonts w:eastAsia="TT1CECo00" w:cs="TT1CECo00"/>
        </w:rPr>
        <w:t>zwanym</w:t>
      </w:r>
      <w:r w:rsidR="00987C25">
        <w:rPr>
          <w:rFonts w:eastAsia="TT1CECo00" w:cs="TT1CECo00"/>
        </w:rPr>
        <w:t xml:space="preserve"> w dalszej części „Realizatorem P</w:t>
      </w:r>
      <w:r w:rsidRPr="00251F1B">
        <w:rPr>
          <w:rFonts w:eastAsia="TT1CECo00" w:cs="TT1CECo00"/>
        </w:rPr>
        <w:t xml:space="preserve">rojektu”, </w:t>
      </w:r>
    </w:p>
    <w:p w:rsidR="00B70F82" w:rsidRPr="00251F1B" w:rsidRDefault="00B70F82" w:rsidP="00251F1B">
      <w:pPr>
        <w:autoSpaceDE w:val="0"/>
        <w:autoSpaceDN w:val="0"/>
        <w:adjustRightInd w:val="0"/>
        <w:spacing w:after="0"/>
        <w:jc w:val="both"/>
        <w:rPr>
          <w:rFonts w:eastAsia="TT1CECo00" w:cs="TT1CECo00"/>
        </w:rPr>
      </w:pPr>
      <w:r w:rsidRPr="00251F1B">
        <w:rPr>
          <w:rFonts w:eastAsia="TT1CECo00" w:cs="TT1CECo00"/>
        </w:rPr>
        <w:t>a</w:t>
      </w:r>
    </w:p>
    <w:p w:rsidR="00B70F82" w:rsidRPr="005F3166" w:rsidRDefault="00B70F82" w:rsidP="00251F1B">
      <w:pPr>
        <w:autoSpaceDE w:val="0"/>
        <w:autoSpaceDN w:val="0"/>
        <w:adjustRightInd w:val="0"/>
        <w:spacing w:after="0"/>
        <w:jc w:val="both"/>
        <w:rPr>
          <w:rFonts w:eastAsia="TT1CECo00" w:cs="TT1CECo00"/>
          <w:sz w:val="16"/>
          <w:szCs w:val="16"/>
        </w:rPr>
      </w:pPr>
      <w:r w:rsidRPr="00251F1B">
        <w:rPr>
          <w:rFonts w:eastAsia="TT1CECo00" w:cs="TT1CECo00"/>
        </w:rPr>
        <w:t xml:space="preserve">Panią/ Panem </w:t>
      </w:r>
      <w:r w:rsidRPr="005F3166">
        <w:rPr>
          <w:rFonts w:eastAsia="TT1CECo00" w:cs="TT1CECo00"/>
          <w:sz w:val="16"/>
          <w:szCs w:val="16"/>
        </w:rPr>
        <w:t>………........</w:t>
      </w:r>
      <w:r w:rsidR="005F3166">
        <w:rPr>
          <w:rFonts w:eastAsia="TT1CECo00" w:cs="TT1CECo00"/>
          <w:sz w:val="16"/>
          <w:szCs w:val="16"/>
        </w:rPr>
        <w:t>...............</w:t>
      </w:r>
      <w:r w:rsidRPr="005F3166">
        <w:rPr>
          <w:rFonts w:eastAsia="TT1CECo00" w:cs="TT1CECo00"/>
          <w:sz w:val="16"/>
          <w:szCs w:val="16"/>
        </w:rPr>
        <w:t>...........................................……..</w:t>
      </w:r>
      <w:r w:rsidRPr="00251F1B">
        <w:rPr>
          <w:rFonts w:eastAsia="TT1CECo00" w:cs="TT1CECo00"/>
        </w:rPr>
        <w:t xml:space="preserve">, legitymującą/‐cym się dowodem osobistym (seria, numer) </w:t>
      </w:r>
      <w:r w:rsidRPr="005F3166">
        <w:rPr>
          <w:rFonts w:eastAsia="TT1CECo00" w:cs="TT1CECo00"/>
          <w:sz w:val="16"/>
          <w:szCs w:val="16"/>
        </w:rPr>
        <w:t>...............................................……..</w:t>
      </w:r>
      <w:r w:rsidR="001C3354" w:rsidRPr="00251F1B">
        <w:rPr>
          <w:rFonts w:eastAsia="TT1CECo00" w:cs="TT1CECo00"/>
        </w:rPr>
        <w:t xml:space="preserve"> PESEL </w:t>
      </w:r>
      <w:r w:rsidR="001C3354" w:rsidRPr="005F3166">
        <w:rPr>
          <w:rFonts w:eastAsia="TT1CECo00" w:cs="TT1CECo00"/>
          <w:sz w:val="16"/>
          <w:szCs w:val="16"/>
        </w:rPr>
        <w:t>…………………………………</w:t>
      </w:r>
      <w:r w:rsidR="001C3354" w:rsidRPr="00251F1B">
        <w:rPr>
          <w:rFonts w:eastAsia="TT1CECo00" w:cs="TT1CECo00"/>
        </w:rPr>
        <w:t xml:space="preserve"> zam. </w:t>
      </w:r>
      <w:r w:rsidR="001C3354" w:rsidRPr="005F3166">
        <w:rPr>
          <w:rFonts w:eastAsia="TT1CECo00" w:cs="TT1CECo00"/>
          <w:sz w:val="16"/>
          <w:szCs w:val="16"/>
        </w:rPr>
        <w:t>……</w:t>
      </w:r>
      <w:r w:rsidRPr="005F3166">
        <w:rPr>
          <w:rFonts w:eastAsia="TT1CECo00" w:cs="TT1CECo00"/>
          <w:sz w:val="16"/>
          <w:szCs w:val="16"/>
        </w:rPr>
        <w:t>.....................................</w:t>
      </w:r>
      <w:r w:rsidR="005F3166">
        <w:rPr>
          <w:rFonts w:eastAsia="TT1CECo00" w:cs="TT1CECo00"/>
          <w:sz w:val="16"/>
          <w:szCs w:val="16"/>
        </w:rPr>
        <w:t>.........................</w:t>
      </w:r>
      <w:r w:rsidRPr="005F3166">
        <w:rPr>
          <w:rFonts w:eastAsia="TT1CECo00" w:cs="TT1CECo00"/>
          <w:sz w:val="16"/>
          <w:szCs w:val="16"/>
        </w:rPr>
        <w:t>......................................…………..</w:t>
      </w:r>
    </w:p>
    <w:p w:rsidR="00B70F82" w:rsidRPr="00251F1B" w:rsidRDefault="00B70F82" w:rsidP="00251F1B">
      <w:pPr>
        <w:autoSpaceDE w:val="0"/>
        <w:autoSpaceDN w:val="0"/>
        <w:adjustRightInd w:val="0"/>
        <w:spacing w:after="0"/>
        <w:jc w:val="both"/>
        <w:rPr>
          <w:rFonts w:eastAsia="TT1CECo00" w:cs="TT1CECo00"/>
        </w:rPr>
      </w:pPr>
      <w:r w:rsidRPr="00251F1B">
        <w:rPr>
          <w:rFonts w:eastAsia="TT1CECo00" w:cs="TT1CECo00"/>
        </w:rPr>
        <w:t>zwaną/‐</w:t>
      </w:r>
      <w:proofErr w:type="spellStart"/>
      <w:r w:rsidRPr="00251F1B">
        <w:rPr>
          <w:rFonts w:eastAsia="TT1CECo00" w:cs="TT1CECo00"/>
        </w:rPr>
        <w:t>ym</w:t>
      </w:r>
      <w:proofErr w:type="spellEnd"/>
      <w:r w:rsidRPr="00251F1B">
        <w:rPr>
          <w:rFonts w:eastAsia="TT1CECo00" w:cs="TT1CECo00"/>
        </w:rPr>
        <w:t xml:space="preserve"> w dalszej części „Uczestnikiem/Uczestniczką </w:t>
      </w:r>
      <w:r w:rsidR="00987C25">
        <w:rPr>
          <w:rFonts w:eastAsia="TT1CECo00" w:cs="TT1CECo00"/>
        </w:rPr>
        <w:t>P</w:t>
      </w:r>
      <w:r w:rsidRPr="00251F1B">
        <w:rPr>
          <w:rFonts w:eastAsia="TT1CECo00" w:cs="TT1CECo00"/>
        </w:rPr>
        <w:t>rojektu” ,</w:t>
      </w:r>
    </w:p>
    <w:p w:rsidR="00B70F82" w:rsidRPr="00251F1B" w:rsidRDefault="00D5627B" w:rsidP="005F3166">
      <w:pPr>
        <w:autoSpaceDE w:val="0"/>
        <w:autoSpaceDN w:val="0"/>
        <w:adjustRightInd w:val="0"/>
        <w:spacing w:before="240" w:after="0"/>
        <w:jc w:val="center"/>
        <w:rPr>
          <w:rFonts w:cs="TT1CF2o00"/>
        </w:rPr>
      </w:pPr>
      <w:r>
        <w:rPr>
          <w:rFonts w:cs="TT1CF2o00"/>
        </w:rPr>
        <w:t>§ 1</w:t>
      </w:r>
    </w:p>
    <w:p w:rsidR="00251F1B" w:rsidRDefault="00B70F82" w:rsidP="00251F1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eastAsia="TT1CECo00" w:cs="TT1CECo00"/>
        </w:rPr>
      </w:pPr>
      <w:r w:rsidRPr="00251F1B">
        <w:rPr>
          <w:rFonts w:eastAsia="TT1CECo00" w:cs="TT1CECo00"/>
        </w:rPr>
        <w:t>Realizator Projektu oświadcza, iż w wyniku przeprowadzonego postępowania rekrutacyjnego</w:t>
      </w:r>
      <w:r w:rsidR="001C3354" w:rsidRPr="00251F1B">
        <w:rPr>
          <w:rFonts w:eastAsia="TT1CECo00" w:cs="TT1CECo00"/>
        </w:rPr>
        <w:t xml:space="preserve"> </w:t>
      </w:r>
      <w:r w:rsidRPr="00251F1B">
        <w:rPr>
          <w:rFonts w:eastAsia="TT1CECo00" w:cs="TT1CECo00"/>
        </w:rPr>
        <w:t xml:space="preserve">Uczestnik/Uczestniczka został zakwalifikowany/a do udziału w </w:t>
      </w:r>
      <w:r w:rsidR="00725FBA">
        <w:rPr>
          <w:rFonts w:eastAsia="TT1CECo00" w:cs="TT1CECo00"/>
        </w:rPr>
        <w:t>szkoleni</w:t>
      </w:r>
      <w:r w:rsidR="00366FD8">
        <w:rPr>
          <w:rFonts w:eastAsia="TT1CECo00" w:cs="TT1CECo00"/>
        </w:rPr>
        <w:t>ach</w:t>
      </w:r>
      <w:r w:rsidRPr="00251F1B">
        <w:rPr>
          <w:rFonts w:eastAsia="TT1CECo00" w:cs="TT1CECo00"/>
        </w:rPr>
        <w:t>:</w:t>
      </w:r>
      <w:r w:rsidR="001C3354" w:rsidRPr="00251F1B">
        <w:rPr>
          <w:rFonts w:eastAsia="TT1CECo00" w:cs="TT1CECo00"/>
        </w:rPr>
        <w:t xml:space="preserve"> </w:t>
      </w:r>
    </w:p>
    <w:p w:rsidR="00B20D8A" w:rsidRDefault="00B20D8A" w:rsidP="00233434">
      <w:pPr>
        <w:autoSpaceDE w:val="0"/>
        <w:autoSpaceDN w:val="0"/>
        <w:adjustRightInd w:val="0"/>
        <w:spacing w:after="0"/>
        <w:jc w:val="both"/>
        <w:rPr>
          <w:rFonts w:eastAsia="TT1CECo00" w:cs="TT1CECo00"/>
        </w:rPr>
      </w:pPr>
    </w:p>
    <w:p w:rsidR="00583BEC" w:rsidRPr="00583BEC" w:rsidRDefault="00583BEC" w:rsidP="00583BEC">
      <w:pPr>
        <w:pStyle w:val="Akapitzlist"/>
        <w:numPr>
          <w:ilvl w:val="0"/>
          <w:numId w:val="22"/>
        </w:numPr>
        <w:spacing w:after="0" w:line="240" w:lineRule="auto"/>
        <w:rPr>
          <w:szCs w:val="20"/>
        </w:rPr>
      </w:pPr>
      <w:r w:rsidRPr="00303193">
        <w:t>Szkolenie dla studentów uczelni pielęgniarskiej w ramach symulacji niskiej wierności </w:t>
      </w:r>
    </w:p>
    <w:p w:rsidR="00583BEC" w:rsidRPr="00583BEC" w:rsidRDefault="00583BEC" w:rsidP="00583BEC">
      <w:pPr>
        <w:pStyle w:val="Akapitzlist"/>
        <w:numPr>
          <w:ilvl w:val="0"/>
          <w:numId w:val="22"/>
        </w:numPr>
        <w:spacing w:after="0" w:line="240" w:lineRule="auto"/>
        <w:rPr>
          <w:szCs w:val="20"/>
        </w:rPr>
      </w:pPr>
      <w:r w:rsidRPr="00583BEC">
        <w:rPr>
          <w:szCs w:val="20"/>
        </w:rPr>
        <w:t>Szkolenie dla studentów uczelni pielęgniarskiej w ramach symulacji pośredniej wierności</w:t>
      </w:r>
    </w:p>
    <w:p w:rsidR="00583BEC" w:rsidRPr="00583BEC" w:rsidRDefault="00583BEC" w:rsidP="00583BEC">
      <w:pPr>
        <w:pStyle w:val="Akapitzlist"/>
        <w:numPr>
          <w:ilvl w:val="0"/>
          <w:numId w:val="22"/>
        </w:numPr>
        <w:spacing w:after="0" w:line="240" w:lineRule="auto"/>
        <w:rPr>
          <w:szCs w:val="20"/>
        </w:rPr>
      </w:pPr>
      <w:r w:rsidRPr="00583BEC">
        <w:rPr>
          <w:szCs w:val="20"/>
        </w:rPr>
        <w:t>Szkolenie dla studentów uczelni pielęgniarskiej w ramach symulacji wysokiej wierności</w:t>
      </w:r>
    </w:p>
    <w:p w:rsidR="006C5BED" w:rsidRPr="00B20D8A" w:rsidRDefault="006C5BED" w:rsidP="006C5BED">
      <w:pPr>
        <w:pStyle w:val="Akapitzlist"/>
        <w:spacing w:after="0" w:line="240" w:lineRule="auto"/>
        <w:ind w:left="502"/>
        <w:rPr>
          <w:rFonts w:eastAsia="TT1CECo00" w:cs="TT1CECo00"/>
        </w:rPr>
      </w:pPr>
      <w:bookmarkStart w:id="0" w:name="_GoBack"/>
      <w:bookmarkEnd w:id="0"/>
    </w:p>
    <w:p w:rsidR="001C3354" w:rsidRPr="00251F1B" w:rsidRDefault="00725FBA" w:rsidP="00251F1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eastAsia="TT1CECo00" w:cs="TT1CECo00"/>
        </w:rPr>
      </w:pPr>
      <w:r>
        <w:rPr>
          <w:rFonts w:eastAsia="TT1CECo00" w:cs="TT1CECo00"/>
        </w:rPr>
        <w:t>Szkolenie/szkolenia</w:t>
      </w:r>
      <w:r w:rsidR="00251F1B">
        <w:rPr>
          <w:rFonts w:eastAsia="TT1CECo00" w:cs="TT1CECo00"/>
        </w:rPr>
        <w:t xml:space="preserve"> realizowane</w:t>
      </w:r>
      <w:r w:rsidR="00B70F82" w:rsidRPr="00251F1B">
        <w:rPr>
          <w:rFonts w:eastAsia="TT1CECo00" w:cs="TT1CECo00"/>
        </w:rPr>
        <w:t xml:space="preserve"> </w:t>
      </w:r>
      <w:r w:rsidR="00251F1B">
        <w:rPr>
          <w:rFonts w:eastAsia="TT1CECo00" w:cs="TT1CECo00"/>
        </w:rPr>
        <w:t xml:space="preserve">są </w:t>
      </w:r>
      <w:r w:rsidR="00B70F82" w:rsidRPr="00251F1B">
        <w:rPr>
          <w:rFonts w:eastAsia="TT1CECo00" w:cs="TT1CECo00"/>
        </w:rPr>
        <w:t xml:space="preserve">w ramach </w:t>
      </w:r>
      <w:r w:rsidR="00987C25">
        <w:rPr>
          <w:rFonts w:eastAsia="TT1CECo00" w:cs="TT1CECo00"/>
        </w:rPr>
        <w:t>p</w:t>
      </w:r>
      <w:r w:rsidR="00B70F82" w:rsidRPr="00251F1B">
        <w:rPr>
          <w:rFonts w:eastAsia="TT1CECo00" w:cs="TT1CECo00"/>
        </w:rPr>
        <w:t xml:space="preserve">rojektu pn. </w:t>
      </w:r>
      <w:r w:rsidR="001C3354" w:rsidRPr="00251F1B">
        <w:rPr>
          <w:rFonts w:cs="TTABFo00"/>
        </w:rPr>
        <w:t>„</w:t>
      </w:r>
      <w:proofErr w:type="spellStart"/>
      <w:r>
        <w:rPr>
          <w:b/>
          <w:bCs/>
        </w:rPr>
        <w:t>Monoprofilowe</w:t>
      </w:r>
      <w:proofErr w:type="spellEnd"/>
      <w:r>
        <w:rPr>
          <w:b/>
          <w:bCs/>
        </w:rPr>
        <w:t xml:space="preserve"> centrum symulacji medycznej dla pielęgniarstwa Uniwersytetu Zielonogórskiego</w:t>
      </w:r>
      <w:r w:rsidR="001C3354" w:rsidRPr="00251F1B">
        <w:rPr>
          <w:b/>
          <w:bCs/>
        </w:rPr>
        <w:t>” .</w:t>
      </w:r>
    </w:p>
    <w:p w:rsidR="00B70F82" w:rsidRDefault="00B70F82" w:rsidP="00DC6B0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eastAsia="TT1CECo00" w:cs="TT1CECo00"/>
        </w:rPr>
      </w:pPr>
      <w:r w:rsidRPr="004572ED">
        <w:rPr>
          <w:rFonts w:eastAsia="TT1CECo00" w:cs="TT1CECo00"/>
        </w:rPr>
        <w:t xml:space="preserve">Uczestnik/Uczestniczka </w:t>
      </w:r>
      <w:r w:rsidR="00987C25" w:rsidRPr="004572ED">
        <w:rPr>
          <w:rFonts w:eastAsia="TT1CECo00" w:cs="TT1CECo00"/>
        </w:rPr>
        <w:t>P</w:t>
      </w:r>
      <w:r w:rsidRPr="004572ED">
        <w:rPr>
          <w:rFonts w:eastAsia="TT1CECo00" w:cs="TT1CECo00"/>
        </w:rPr>
        <w:t>rojektu oświadcza, iż</w:t>
      </w:r>
      <w:r w:rsidR="004572ED" w:rsidRPr="004572ED">
        <w:rPr>
          <w:rFonts w:eastAsia="TT1CECo00" w:cs="TT1CECo00"/>
        </w:rPr>
        <w:t xml:space="preserve"> zapoznał się z Regulamin</w:t>
      </w:r>
      <w:r w:rsidR="00FC3E43">
        <w:rPr>
          <w:rFonts w:eastAsia="TT1CECo00" w:cs="TT1CECo00"/>
        </w:rPr>
        <w:t>em</w:t>
      </w:r>
      <w:r w:rsidR="00DC6B0A">
        <w:rPr>
          <w:rFonts w:eastAsia="TT1CECo00" w:cs="TT1CECo00"/>
        </w:rPr>
        <w:t xml:space="preserve"> Realizacji i uczestnictwa w</w:t>
      </w:r>
      <w:r w:rsidR="004572ED" w:rsidRPr="004572ED">
        <w:rPr>
          <w:rFonts w:eastAsia="TT1CECo00" w:cs="TT1CECo00"/>
        </w:rPr>
        <w:t xml:space="preserve"> rekrutacji oraz uczestnictwa w</w:t>
      </w:r>
      <w:r w:rsidR="00D5627B">
        <w:rPr>
          <w:rFonts w:eastAsia="TT1CECo00" w:cs="TT1CECo00"/>
        </w:rPr>
        <w:t xml:space="preserve"> </w:t>
      </w:r>
      <w:r w:rsidR="004572ED" w:rsidRPr="004572ED">
        <w:rPr>
          <w:rFonts w:eastAsia="TT1CECo00" w:cs="TT1CECo00"/>
        </w:rPr>
        <w:t>projekcie</w:t>
      </w:r>
      <w:r w:rsidR="00D5627B">
        <w:rPr>
          <w:rFonts w:eastAsia="TT1CECo00" w:cs="TT1CECo00"/>
        </w:rPr>
        <w:t xml:space="preserve"> </w:t>
      </w:r>
      <w:r w:rsidR="004572ED" w:rsidRPr="004572ED">
        <w:rPr>
          <w:rFonts w:eastAsia="TT1CECo00" w:cs="TT1CECo00"/>
        </w:rPr>
        <w:t xml:space="preserve">pn. </w:t>
      </w:r>
      <w:r w:rsidR="00FC3E43" w:rsidRPr="00812D21">
        <w:rPr>
          <w:rFonts w:eastAsia="TT1CECo00" w:cs="TT1CECo00"/>
        </w:rPr>
        <w:t>„</w:t>
      </w:r>
      <w:proofErr w:type="spellStart"/>
      <w:r w:rsidR="00812D21" w:rsidRPr="00812D21">
        <w:rPr>
          <w:bCs/>
        </w:rPr>
        <w:t>Monoprofilowe</w:t>
      </w:r>
      <w:proofErr w:type="spellEnd"/>
      <w:r w:rsidR="00812D21" w:rsidRPr="00812D21">
        <w:rPr>
          <w:bCs/>
        </w:rPr>
        <w:t xml:space="preserve"> centrum symulacji medycznej dla pielęgniarstwa Uniwersytetu Zielonogórskiego</w:t>
      </w:r>
      <w:r w:rsidR="004572ED" w:rsidRPr="00812D21">
        <w:rPr>
          <w:rFonts w:eastAsia="TT1CECo00" w:cs="TT1CECo00"/>
        </w:rPr>
        <w:t>”</w:t>
      </w:r>
      <w:r w:rsidR="00FC3E43" w:rsidRPr="00FC3E43">
        <w:rPr>
          <w:rFonts w:eastAsia="TT1CECo00" w:cs="TT1CECo00"/>
        </w:rPr>
        <w:t xml:space="preserve"> zwanym</w:t>
      </w:r>
      <w:r w:rsidR="00FC3E43" w:rsidRPr="004572ED">
        <w:rPr>
          <w:rFonts w:eastAsia="TT1CECo00" w:cs="TT1CECo00"/>
        </w:rPr>
        <w:t xml:space="preserve"> dalej „Regulaminem”</w:t>
      </w:r>
      <w:r w:rsidR="004572ED" w:rsidRPr="004572ED">
        <w:rPr>
          <w:rFonts w:eastAsia="TT1CECo00" w:cs="TT1CECo00"/>
        </w:rPr>
        <w:t xml:space="preserve"> </w:t>
      </w:r>
    </w:p>
    <w:p w:rsidR="00246CE7" w:rsidRPr="00812D21" w:rsidRDefault="00246CE7" w:rsidP="00366FD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T1CECo00" w:cs="TT1CECo00"/>
        </w:rPr>
      </w:pPr>
      <w:r w:rsidRPr="00812D21">
        <w:rPr>
          <w:rFonts w:eastAsia="TT1CECo00" w:cs="TT1CECo00"/>
        </w:rPr>
        <w:t xml:space="preserve">Regulamin o którym mowa w ust. </w:t>
      </w:r>
      <w:r w:rsidR="00812D21" w:rsidRPr="00812D21">
        <w:rPr>
          <w:rFonts w:eastAsia="TT1CECo00" w:cs="TT1CECo00"/>
        </w:rPr>
        <w:t>3</w:t>
      </w:r>
      <w:r w:rsidRPr="00812D21">
        <w:rPr>
          <w:rFonts w:eastAsia="TT1CECo00" w:cs="TT1CECo00"/>
        </w:rPr>
        <w:t xml:space="preserve"> </w:t>
      </w:r>
      <w:r w:rsidRPr="00812D21">
        <w:rPr>
          <w:rFonts w:cs="TTABFo00"/>
        </w:rPr>
        <w:t>zamieszcz</w:t>
      </w:r>
      <w:r w:rsidR="00812D21" w:rsidRPr="00812D21">
        <w:rPr>
          <w:rFonts w:cs="TTABFo00"/>
        </w:rPr>
        <w:t>o</w:t>
      </w:r>
      <w:r w:rsidRPr="00812D21">
        <w:rPr>
          <w:rFonts w:cs="TTABFo00"/>
        </w:rPr>
        <w:t>ny jest na stronie internetowej</w:t>
      </w:r>
      <w:r w:rsidR="00812D21">
        <w:rPr>
          <w:rFonts w:cs="TTABFo00"/>
        </w:rPr>
        <w:t xml:space="preserve"> </w:t>
      </w:r>
      <w:r w:rsidR="00812D21" w:rsidRPr="00366FD8">
        <w:rPr>
          <w:rFonts w:cs="TTABFo00"/>
        </w:rPr>
        <w:t>projektu</w:t>
      </w:r>
      <w:r w:rsidRPr="00366FD8">
        <w:rPr>
          <w:rFonts w:cs="TTABFo00"/>
        </w:rPr>
        <w:t>:</w:t>
      </w:r>
      <w:r w:rsidRPr="00812D21">
        <w:rPr>
          <w:rFonts w:cs="TTABFo00"/>
        </w:rPr>
        <w:t xml:space="preserve"> </w:t>
      </w:r>
      <w:r w:rsidR="00366FD8" w:rsidRPr="00366FD8">
        <w:rPr>
          <w:rFonts w:cs="TTABFo00"/>
        </w:rPr>
        <w:t>https://www.wlnz.uz.zgora.pl/mcsm/</w:t>
      </w:r>
    </w:p>
    <w:p w:rsidR="001C3354" w:rsidRPr="00251F1B" w:rsidRDefault="00D5627B" w:rsidP="00812D21">
      <w:pPr>
        <w:autoSpaceDE w:val="0"/>
        <w:autoSpaceDN w:val="0"/>
        <w:adjustRightInd w:val="0"/>
        <w:spacing w:after="0"/>
        <w:jc w:val="center"/>
        <w:rPr>
          <w:rFonts w:cs="TT1CF2o00"/>
        </w:rPr>
      </w:pPr>
      <w:r>
        <w:rPr>
          <w:rFonts w:cs="TT1CF2o00"/>
        </w:rPr>
        <w:br w:type="column"/>
      </w:r>
      <w:r>
        <w:rPr>
          <w:rFonts w:cs="TT1CF2o00"/>
        </w:rPr>
        <w:lastRenderedPageBreak/>
        <w:t>§ 2</w:t>
      </w:r>
    </w:p>
    <w:p w:rsidR="001C3354" w:rsidRPr="00246CE7" w:rsidRDefault="00B70F82" w:rsidP="00251F1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TT1CF2o00"/>
          <w:color w:val="000000" w:themeColor="text1"/>
        </w:rPr>
      </w:pPr>
      <w:r w:rsidRPr="00246CE7">
        <w:rPr>
          <w:rFonts w:eastAsia="TT1CECo00" w:cs="TT1CECo00"/>
          <w:color w:val="000000" w:themeColor="text1"/>
        </w:rPr>
        <w:t xml:space="preserve">Uczestnik/Uczestniczka </w:t>
      </w:r>
      <w:r w:rsidR="00987C25" w:rsidRPr="00246CE7">
        <w:rPr>
          <w:rFonts w:eastAsia="TT1CECo00" w:cs="TT1CECo00"/>
          <w:color w:val="000000" w:themeColor="text1"/>
        </w:rPr>
        <w:t>P</w:t>
      </w:r>
      <w:r w:rsidRPr="00246CE7">
        <w:rPr>
          <w:rFonts w:eastAsia="TT1CECo00" w:cs="TT1CECo00"/>
          <w:color w:val="000000" w:themeColor="text1"/>
        </w:rPr>
        <w:t xml:space="preserve">rojektu zobowiązany/a jest w </w:t>
      </w:r>
      <w:r w:rsidR="001C3354" w:rsidRPr="00246CE7">
        <w:rPr>
          <w:rFonts w:eastAsia="TT1CECo00" w:cs="TT1CECo00"/>
          <w:color w:val="000000" w:themeColor="text1"/>
        </w:rPr>
        <w:t>szczególności</w:t>
      </w:r>
      <w:r w:rsidR="00FC3E43">
        <w:rPr>
          <w:rFonts w:eastAsia="TT1CECo00" w:cs="TT1CECo00"/>
          <w:color w:val="000000" w:themeColor="text1"/>
        </w:rPr>
        <w:t xml:space="preserve"> do</w:t>
      </w:r>
      <w:r w:rsidR="001C3354" w:rsidRPr="00246CE7">
        <w:rPr>
          <w:rFonts w:eastAsia="TT1CECo00" w:cs="TT1CECo00"/>
          <w:color w:val="000000" w:themeColor="text1"/>
        </w:rPr>
        <w:t>:</w:t>
      </w:r>
    </w:p>
    <w:p w:rsidR="002821F8" w:rsidRPr="00246CE7" w:rsidRDefault="002821F8" w:rsidP="00251F1B">
      <w:pPr>
        <w:pStyle w:val="Default"/>
        <w:numPr>
          <w:ilvl w:val="1"/>
          <w:numId w:val="5"/>
        </w:numPr>
        <w:spacing w:after="16" w:line="276" w:lineRule="auto"/>
        <w:ind w:left="426" w:hanging="142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46CE7">
        <w:rPr>
          <w:rFonts w:asciiTheme="minorHAnsi" w:hAnsiTheme="minorHAnsi"/>
          <w:color w:val="000000" w:themeColor="text1"/>
          <w:sz w:val="22"/>
          <w:szCs w:val="22"/>
        </w:rPr>
        <w:t>przestrzegania Regulaminu</w:t>
      </w:r>
      <w:r w:rsidR="004572ED" w:rsidRPr="00246CE7">
        <w:rPr>
          <w:rFonts w:asciiTheme="minorHAnsi" w:hAnsiTheme="minorHAnsi"/>
          <w:color w:val="000000" w:themeColor="text1"/>
          <w:sz w:val="22"/>
          <w:szCs w:val="22"/>
        </w:rPr>
        <w:t xml:space="preserve"> o którym mowa w § 1 ust. </w:t>
      </w:r>
      <w:r w:rsidR="00812D21">
        <w:rPr>
          <w:rFonts w:asciiTheme="minorHAnsi" w:hAnsiTheme="minorHAnsi"/>
          <w:color w:val="000000" w:themeColor="text1"/>
          <w:sz w:val="22"/>
          <w:szCs w:val="22"/>
        </w:rPr>
        <w:t>3,</w:t>
      </w:r>
      <w:r w:rsidR="00246CE7" w:rsidRPr="00246CE7">
        <w:rPr>
          <w:rFonts w:asciiTheme="minorHAnsi" w:hAnsiTheme="minorHAnsi"/>
          <w:color w:val="000000" w:themeColor="text1"/>
          <w:sz w:val="22"/>
          <w:szCs w:val="22"/>
        </w:rPr>
        <w:t>4</w:t>
      </w:r>
      <w:r w:rsidRPr="00246CE7">
        <w:rPr>
          <w:rFonts w:asciiTheme="minorHAnsi" w:hAnsiTheme="minorHAnsi"/>
          <w:color w:val="000000" w:themeColor="text1"/>
          <w:sz w:val="22"/>
          <w:szCs w:val="22"/>
        </w:rPr>
        <w:t xml:space="preserve"> oraz zasad współżycia społecznego;</w:t>
      </w:r>
    </w:p>
    <w:p w:rsidR="002821F8" w:rsidRPr="00246CE7" w:rsidRDefault="002821F8" w:rsidP="00251F1B">
      <w:pPr>
        <w:pStyle w:val="Default"/>
        <w:numPr>
          <w:ilvl w:val="1"/>
          <w:numId w:val="5"/>
        </w:numPr>
        <w:spacing w:after="16" w:line="276" w:lineRule="auto"/>
        <w:ind w:left="709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46CE7">
        <w:rPr>
          <w:rFonts w:asciiTheme="minorHAnsi" w:hAnsiTheme="minorHAnsi"/>
          <w:color w:val="000000" w:themeColor="text1"/>
          <w:sz w:val="22"/>
          <w:szCs w:val="22"/>
        </w:rPr>
        <w:t xml:space="preserve">regularnego, punktualnego uczęszczania oraz aktywnego udziału w zajęciach i systematycznego realizowania programu </w:t>
      </w:r>
      <w:r w:rsidR="00812D21">
        <w:rPr>
          <w:rFonts w:asciiTheme="minorHAnsi" w:hAnsiTheme="minorHAnsi"/>
          <w:color w:val="000000" w:themeColor="text1"/>
          <w:sz w:val="22"/>
          <w:szCs w:val="22"/>
        </w:rPr>
        <w:t>szkolenia</w:t>
      </w:r>
      <w:r w:rsidRPr="00246CE7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</w:p>
    <w:p w:rsidR="002821F8" w:rsidRPr="00246CE7" w:rsidRDefault="002821F8" w:rsidP="00251F1B">
      <w:pPr>
        <w:pStyle w:val="Default"/>
        <w:numPr>
          <w:ilvl w:val="1"/>
          <w:numId w:val="5"/>
        </w:numPr>
        <w:spacing w:after="16" w:line="276" w:lineRule="auto"/>
        <w:ind w:left="709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46CE7">
        <w:rPr>
          <w:rFonts w:asciiTheme="minorHAnsi" w:hAnsiTheme="minorHAnsi"/>
          <w:color w:val="000000" w:themeColor="text1"/>
          <w:sz w:val="22"/>
          <w:szCs w:val="22"/>
        </w:rPr>
        <w:t>potwierdzania uczestnictwa każdorazowo na liście obecności czytelnym podpisem,</w:t>
      </w:r>
    </w:p>
    <w:p w:rsidR="002821F8" w:rsidRPr="00246CE7" w:rsidRDefault="002821F8" w:rsidP="00251F1B">
      <w:pPr>
        <w:pStyle w:val="Default"/>
        <w:numPr>
          <w:ilvl w:val="1"/>
          <w:numId w:val="5"/>
        </w:numPr>
        <w:spacing w:after="16" w:line="276" w:lineRule="auto"/>
        <w:ind w:left="709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46CE7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informowania </w:t>
      </w:r>
      <w:r w:rsidR="00812D21">
        <w:rPr>
          <w:rFonts w:asciiTheme="minorHAnsi" w:hAnsiTheme="minorHAnsi" w:cs="Times New Roman"/>
          <w:color w:val="000000" w:themeColor="text1"/>
          <w:sz w:val="22"/>
          <w:szCs w:val="22"/>
        </w:rPr>
        <w:t>Koordynatora Projektu</w:t>
      </w:r>
      <w:r w:rsidRPr="00246CE7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o niemożności wzięcia udziału w zajęciach </w:t>
      </w:r>
      <w:r w:rsidR="00366FD8">
        <w:rPr>
          <w:rFonts w:asciiTheme="minorHAnsi" w:hAnsiTheme="minorHAnsi" w:cs="Times New Roman"/>
          <w:color w:val="000000" w:themeColor="text1"/>
          <w:sz w:val="22"/>
          <w:szCs w:val="22"/>
        </w:rPr>
        <w:t>szkoleniowych</w:t>
      </w:r>
      <w:r w:rsidRPr="00246CE7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, co najmniej na </w:t>
      </w:r>
      <w:r w:rsidRPr="00246CE7">
        <w:rPr>
          <w:rFonts w:asciiTheme="minorHAnsi" w:hAnsiTheme="minorHAnsi"/>
          <w:color w:val="000000" w:themeColor="text1"/>
          <w:sz w:val="22"/>
          <w:szCs w:val="22"/>
        </w:rPr>
        <w:t>2</w:t>
      </w:r>
      <w:r w:rsidRPr="00246CE7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dni kalendarzowe przed planowanym terminem </w:t>
      </w:r>
      <w:r w:rsidR="00812D21">
        <w:rPr>
          <w:rFonts w:asciiTheme="minorHAnsi" w:hAnsiTheme="minorHAnsi" w:cs="Times New Roman"/>
          <w:color w:val="000000" w:themeColor="text1"/>
          <w:sz w:val="22"/>
          <w:szCs w:val="22"/>
        </w:rPr>
        <w:t>rozpoczęcia szkolenia</w:t>
      </w:r>
      <w:r w:rsidRPr="00246CE7">
        <w:rPr>
          <w:rFonts w:asciiTheme="minorHAnsi" w:hAnsiTheme="minorHAnsi"/>
          <w:color w:val="000000" w:themeColor="text1"/>
          <w:sz w:val="22"/>
          <w:szCs w:val="22"/>
        </w:rPr>
        <w:t>,</w:t>
      </w:r>
    </w:p>
    <w:p w:rsidR="002821F8" w:rsidRPr="00246CE7" w:rsidRDefault="002821F8" w:rsidP="00251F1B">
      <w:pPr>
        <w:pStyle w:val="Default"/>
        <w:numPr>
          <w:ilvl w:val="1"/>
          <w:numId w:val="5"/>
        </w:numPr>
        <w:spacing w:after="16" w:line="276" w:lineRule="auto"/>
        <w:ind w:left="709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46CE7">
        <w:rPr>
          <w:rFonts w:asciiTheme="minorHAnsi" w:hAnsiTheme="minorHAnsi"/>
          <w:color w:val="000000" w:themeColor="text1"/>
          <w:sz w:val="22"/>
          <w:szCs w:val="22"/>
        </w:rPr>
        <w:t xml:space="preserve">poddania się procesowi monitoringu i ewaluacji mającemu na celu ocenę skuteczności, efektywności, użyteczności i trafności działań podjętych w ramach projektu </w:t>
      </w:r>
      <w:r w:rsidRPr="00246CE7">
        <w:rPr>
          <w:rFonts w:asciiTheme="minorHAnsi" w:hAnsiTheme="minorHAnsi" w:cs="TTABFo00"/>
          <w:color w:val="000000" w:themeColor="text1"/>
          <w:sz w:val="22"/>
          <w:szCs w:val="22"/>
        </w:rPr>
        <w:t>oraz w ciągu 5 lat od zakończenia realizacji Projektu (</w:t>
      </w:r>
      <w:proofErr w:type="spellStart"/>
      <w:r w:rsidR="00812D21">
        <w:rPr>
          <w:rFonts w:asciiTheme="minorHAnsi" w:hAnsiTheme="minorHAnsi" w:cs="TTABFo00"/>
          <w:color w:val="000000" w:themeColor="text1"/>
          <w:sz w:val="22"/>
          <w:szCs w:val="22"/>
        </w:rPr>
        <w:t>tj</w:t>
      </w:r>
      <w:proofErr w:type="spellEnd"/>
      <w:r w:rsidR="00812D21">
        <w:rPr>
          <w:rFonts w:asciiTheme="minorHAnsi" w:hAnsiTheme="minorHAnsi" w:cs="TTABFo00"/>
          <w:color w:val="000000" w:themeColor="text1"/>
          <w:sz w:val="22"/>
          <w:szCs w:val="22"/>
        </w:rPr>
        <w:t xml:space="preserve"> do dnia </w:t>
      </w:r>
      <w:r w:rsidR="000A6638">
        <w:rPr>
          <w:rFonts w:asciiTheme="minorHAnsi" w:hAnsiTheme="minorHAnsi" w:cs="TTABFo00"/>
          <w:color w:val="000000" w:themeColor="text1"/>
          <w:sz w:val="22"/>
          <w:szCs w:val="22"/>
        </w:rPr>
        <w:t>31.12</w:t>
      </w:r>
      <w:r w:rsidRPr="00246CE7">
        <w:rPr>
          <w:rFonts w:asciiTheme="minorHAnsi" w:hAnsiTheme="minorHAnsi" w:cs="TTABFo00"/>
          <w:color w:val="000000" w:themeColor="text1"/>
          <w:sz w:val="22"/>
          <w:szCs w:val="22"/>
        </w:rPr>
        <w:t>.202</w:t>
      </w:r>
      <w:r w:rsidR="000A6638">
        <w:rPr>
          <w:rFonts w:asciiTheme="minorHAnsi" w:hAnsiTheme="minorHAnsi" w:cs="TTABFo00"/>
          <w:color w:val="000000" w:themeColor="text1"/>
          <w:sz w:val="22"/>
          <w:szCs w:val="22"/>
        </w:rPr>
        <w:t>5</w:t>
      </w:r>
      <w:r w:rsidRPr="00246CE7">
        <w:rPr>
          <w:rFonts w:asciiTheme="minorHAnsi" w:hAnsiTheme="minorHAnsi" w:cs="TTABFo00"/>
          <w:color w:val="000000" w:themeColor="text1"/>
          <w:sz w:val="22"/>
          <w:szCs w:val="22"/>
        </w:rPr>
        <w:t xml:space="preserve"> r.),</w:t>
      </w:r>
    </w:p>
    <w:p w:rsidR="002821F8" w:rsidRPr="00246CE7" w:rsidRDefault="002821F8" w:rsidP="00251F1B">
      <w:pPr>
        <w:pStyle w:val="Default"/>
        <w:numPr>
          <w:ilvl w:val="1"/>
          <w:numId w:val="5"/>
        </w:numPr>
        <w:spacing w:after="16" w:line="276" w:lineRule="auto"/>
        <w:ind w:left="709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46CE7">
        <w:rPr>
          <w:rFonts w:asciiTheme="minorHAnsi" w:hAnsiTheme="minorHAnsi"/>
          <w:color w:val="000000" w:themeColor="text1"/>
          <w:sz w:val="22"/>
          <w:szCs w:val="22"/>
        </w:rPr>
        <w:t xml:space="preserve">informowania </w:t>
      </w:r>
      <w:r w:rsidR="000A6638">
        <w:rPr>
          <w:rFonts w:asciiTheme="minorHAnsi" w:hAnsiTheme="minorHAnsi"/>
          <w:color w:val="000000" w:themeColor="text1"/>
          <w:sz w:val="22"/>
          <w:szCs w:val="22"/>
        </w:rPr>
        <w:t>Koordynatora</w:t>
      </w:r>
      <w:r w:rsidRPr="00246CE7">
        <w:rPr>
          <w:rFonts w:asciiTheme="minorHAnsi" w:hAnsiTheme="minorHAnsi"/>
          <w:color w:val="000000" w:themeColor="text1"/>
          <w:sz w:val="22"/>
          <w:szCs w:val="22"/>
        </w:rPr>
        <w:t xml:space="preserve"> Projektu o wszelkich zmianach związanych z danymi personalnymi oraz </w:t>
      </w:r>
      <w:r w:rsidR="00FC3E43">
        <w:rPr>
          <w:rFonts w:asciiTheme="minorHAnsi" w:hAnsiTheme="minorHAnsi"/>
          <w:color w:val="000000" w:themeColor="text1"/>
          <w:sz w:val="22"/>
          <w:szCs w:val="22"/>
        </w:rPr>
        <w:t>o</w:t>
      </w:r>
      <w:r w:rsidR="006B235D" w:rsidRPr="00246CE7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246CE7">
        <w:rPr>
          <w:rFonts w:asciiTheme="minorHAnsi" w:hAnsiTheme="minorHAnsi"/>
          <w:color w:val="000000" w:themeColor="text1"/>
          <w:sz w:val="22"/>
          <w:szCs w:val="22"/>
        </w:rPr>
        <w:t>zaistnieniu okoliczności powodujących utratę statusu osoby spełniającej kryteria grupy docelowej, określon</w:t>
      </w:r>
      <w:r w:rsidR="00FC3E43">
        <w:rPr>
          <w:rFonts w:asciiTheme="minorHAnsi" w:hAnsiTheme="minorHAnsi"/>
          <w:color w:val="000000" w:themeColor="text1"/>
          <w:sz w:val="22"/>
          <w:szCs w:val="22"/>
        </w:rPr>
        <w:t>ych</w:t>
      </w:r>
      <w:r w:rsidRPr="00246CE7">
        <w:rPr>
          <w:rFonts w:asciiTheme="minorHAnsi" w:hAnsiTheme="minorHAnsi"/>
          <w:color w:val="000000" w:themeColor="text1"/>
          <w:sz w:val="22"/>
          <w:szCs w:val="22"/>
        </w:rPr>
        <w:t xml:space="preserve"> w § </w:t>
      </w:r>
      <w:r w:rsidR="006B235D" w:rsidRPr="00246CE7">
        <w:rPr>
          <w:rFonts w:asciiTheme="minorHAnsi" w:hAnsiTheme="minorHAnsi"/>
          <w:color w:val="000000" w:themeColor="text1"/>
          <w:sz w:val="22"/>
          <w:szCs w:val="22"/>
        </w:rPr>
        <w:t>3</w:t>
      </w:r>
      <w:r w:rsidRPr="00246CE7">
        <w:rPr>
          <w:rFonts w:asciiTheme="minorHAnsi" w:hAnsiTheme="minorHAnsi"/>
          <w:color w:val="000000" w:themeColor="text1"/>
          <w:sz w:val="22"/>
          <w:szCs w:val="22"/>
        </w:rPr>
        <w:t xml:space="preserve"> Regulaminu.</w:t>
      </w:r>
    </w:p>
    <w:p w:rsidR="006F5777" w:rsidRPr="00251F1B" w:rsidRDefault="00B70F82" w:rsidP="00251F1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eastAsia="TT1CECo00" w:cs="TT1CECo00"/>
        </w:rPr>
      </w:pPr>
      <w:r w:rsidRPr="00251F1B">
        <w:rPr>
          <w:rFonts w:eastAsia="TT1CECo00" w:cs="TT1CECo00"/>
        </w:rPr>
        <w:t>Warunkiem uzyskania zaświadczenia</w:t>
      </w:r>
      <w:r w:rsidR="00E40A8E" w:rsidRPr="00251F1B">
        <w:rPr>
          <w:rFonts w:eastAsia="TT1CECo00" w:cs="TT1CECo00"/>
        </w:rPr>
        <w:t>/certyfikatu</w:t>
      </w:r>
      <w:r w:rsidRPr="00251F1B">
        <w:rPr>
          <w:rFonts w:eastAsia="TT1CECo00" w:cs="TT1CECo00"/>
        </w:rPr>
        <w:t xml:space="preserve"> o ukończeniu kursu jest</w:t>
      </w:r>
      <w:r w:rsidR="006F5777" w:rsidRPr="00251F1B">
        <w:rPr>
          <w:rFonts w:eastAsia="TT1CECo00" w:cs="TT1CECo00"/>
        </w:rPr>
        <w:t xml:space="preserve"> uczestnictwo, w co najmniej 80% </w:t>
      </w:r>
      <w:r w:rsidRPr="00251F1B">
        <w:rPr>
          <w:rFonts w:eastAsia="TT1CECo00" w:cs="TT1CECo00"/>
        </w:rPr>
        <w:t>zajęć.</w:t>
      </w:r>
      <w:r w:rsidR="006F5777" w:rsidRPr="00251F1B">
        <w:rPr>
          <w:rFonts w:eastAsia="TT1CECo00" w:cs="TT1CECo00"/>
        </w:rPr>
        <w:t xml:space="preserve"> </w:t>
      </w:r>
    </w:p>
    <w:p w:rsidR="00B70F82" w:rsidRPr="00251F1B" w:rsidRDefault="00D5627B" w:rsidP="006B235D">
      <w:pPr>
        <w:autoSpaceDE w:val="0"/>
        <w:autoSpaceDN w:val="0"/>
        <w:adjustRightInd w:val="0"/>
        <w:spacing w:after="0"/>
        <w:jc w:val="center"/>
        <w:rPr>
          <w:rFonts w:eastAsia="TT1CECo00" w:cs="TT1CF2o00"/>
        </w:rPr>
      </w:pPr>
      <w:r>
        <w:rPr>
          <w:rFonts w:eastAsia="TT1CECo00" w:cs="TT1CF2o00"/>
        </w:rPr>
        <w:t>§ 3</w:t>
      </w:r>
    </w:p>
    <w:p w:rsidR="006F5777" w:rsidRPr="00251F1B" w:rsidRDefault="00B70F82" w:rsidP="00251F1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eastAsia="TT1CECo00" w:cs="TT1CECo00"/>
        </w:rPr>
      </w:pPr>
      <w:r w:rsidRPr="00251F1B">
        <w:rPr>
          <w:rFonts w:eastAsia="TT1CECo00" w:cs="TT1CECo00"/>
        </w:rPr>
        <w:t xml:space="preserve">Udział w </w:t>
      </w:r>
      <w:r w:rsidR="00366FD8">
        <w:rPr>
          <w:rFonts w:eastAsia="TT1CECo00" w:cs="TT1CECo00"/>
        </w:rPr>
        <w:t>szkoleniach</w:t>
      </w:r>
      <w:r w:rsidRPr="00251F1B">
        <w:rPr>
          <w:rFonts w:eastAsia="TT1CECo00" w:cs="TT1CECo00"/>
        </w:rPr>
        <w:t xml:space="preserve"> ma charakter nieodpłatny</w:t>
      </w:r>
      <w:r w:rsidR="00246CE7">
        <w:rPr>
          <w:rFonts w:eastAsia="TT1CECo00" w:cs="TT1CECo00"/>
        </w:rPr>
        <w:t xml:space="preserve"> i jest</w:t>
      </w:r>
      <w:r w:rsidRPr="00251F1B">
        <w:rPr>
          <w:rFonts w:eastAsia="TT1CECo00" w:cs="TT1CECo00"/>
        </w:rPr>
        <w:t xml:space="preserve"> finansowan</w:t>
      </w:r>
      <w:r w:rsidR="00246CE7">
        <w:rPr>
          <w:rFonts w:eastAsia="TT1CECo00" w:cs="TT1CECo00"/>
        </w:rPr>
        <w:t>y</w:t>
      </w:r>
      <w:r w:rsidRPr="00251F1B">
        <w:rPr>
          <w:rFonts w:eastAsia="TT1CECo00" w:cs="TT1CECo00"/>
        </w:rPr>
        <w:t xml:space="preserve"> ze </w:t>
      </w:r>
      <w:r w:rsidR="006F5777" w:rsidRPr="00251F1B">
        <w:rPr>
          <w:rFonts w:eastAsia="TT1CECo00" w:cs="TT1CECo00"/>
        </w:rPr>
        <w:t>środków</w:t>
      </w:r>
      <w:r w:rsidRPr="00251F1B">
        <w:rPr>
          <w:rFonts w:eastAsia="TT1CECo00" w:cs="TT1CECo00"/>
        </w:rPr>
        <w:t xml:space="preserve"> Unii Europejskiej</w:t>
      </w:r>
      <w:r w:rsidR="006F5777" w:rsidRPr="00251F1B">
        <w:rPr>
          <w:rFonts w:eastAsia="TT1CECo00" w:cs="TT1CECo00"/>
        </w:rPr>
        <w:t xml:space="preserve"> </w:t>
      </w:r>
      <w:r w:rsidRPr="00251F1B">
        <w:rPr>
          <w:rFonts w:eastAsia="TT1CECo00" w:cs="TT1CECo00"/>
        </w:rPr>
        <w:t>w ramach Europejskiego Funduszu Społecznego.</w:t>
      </w:r>
    </w:p>
    <w:p w:rsidR="006F5777" w:rsidRPr="00251F1B" w:rsidRDefault="00B70F82" w:rsidP="00251F1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eastAsia="TT1CECo00" w:cs="TT1CECo00"/>
        </w:rPr>
      </w:pPr>
      <w:r w:rsidRPr="00251F1B">
        <w:rPr>
          <w:rFonts w:eastAsia="TT1CECo00" w:cs="TT1CECo00"/>
        </w:rPr>
        <w:t xml:space="preserve">W przypadku nieukończenia </w:t>
      </w:r>
      <w:r w:rsidR="000A6638">
        <w:rPr>
          <w:rFonts w:eastAsia="TT1CECo00" w:cs="TT1CECo00"/>
        </w:rPr>
        <w:t>szkolenia</w:t>
      </w:r>
      <w:r w:rsidRPr="00251F1B">
        <w:rPr>
          <w:rFonts w:eastAsia="TT1CECo00" w:cs="TT1CECo00"/>
        </w:rPr>
        <w:t xml:space="preserve"> na skutek rezygnacji </w:t>
      </w:r>
      <w:r w:rsidR="000A6638">
        <w:rPr>
          <w:rFonts w:eastAsia="TT1CECo00" w:cs="TT1CECo00"/>
        </w:rPr>
        <w:t>ze szkolenia</w:t>
      </w:r>
      <w:r w:rsidRPr="00251F1B">
        <w:rPr>
          <w:rFonts w:eastAsia="TT1CECo00" w:cs="TT1CECo00"/>
        </w:rPr>
        <w:t>, skreślenia z listy</w:t>
      </w:r>
      <w:r w:rsidR="00E40A8E" w:rsidRPr="00251F1B">
        <w:rPr>
          <w:rFonts w:eastAsia="TT1CECo00" w:cs="TT1CECo00"/>
        </w:rPr>
        <w:t xml:space="preserve"> U</w:t>
      </w:r>
      <w:r w:rsidR="006F5777" w:rsidRPr="00251F1B">
        <w:rPr>
          <w:rFonts w:eastAsia="TT1CECo00" w:cs="TT1CECo00"/>
        </w:rPr>
        <w:t>czestników</w:t>
      </w:r>
      <w:r w:rsidRPr="00251F1B">
        <w:rPr>
          <w:rFonts w:eastAsia="TT1CECo00" w:cs="TT1CECo00"/>
        </w:rPr>
        <w:t>/Uczestniczek</w:t>
      </w:r>
      <w:r w:rsidR="00CE376E">
        <w:rPr>
          <w:rFonts w:eastAsia="TT1CECo00" w:cs="TT1CECo00"/>
        </w:rPr>
        <w:t xml:space="preserve"> </w:t>
      </w:r>
      <w:r w:rsidR="00987C25">
        <w:rPr>
          <w:rFonts w:eastAsia="TT1CECo00" w:cs="TT1CECo00"/>
        </w:rPr>
        <w:t>P</w:t>
      </w:r>
      <w:r w:rsidR="00CE376E">
        <w:rPr>
          <w:rFonts w:eastAsia="TT1CECo00" w:cs="TT1CECo00"/>
        </w:rPr>
        <w:t>rojektu</w:t>
      </w:r>
      <w:r w:rsidRPr="00251F1B">
        <w:rPr>
          <w:rFonts w:eastAsia="TT1CECo00" w:cs="TT1CECo00"/>
        </w:rPr>
        <w:t xml:space="preserve"> w związku z uchylaniem się od </w:t>
      </w:r>
      <w:r w:rsidR="006F5777" w:rsidRPr="00251F1B">
        <w:rPr>
          <w:rFonts w:eastAsia="TT1CECo00" w:cs="TT1CECo00"/>
        </w:rPr>
        <w:t xml:space="preserve">obowiązków </w:t>
      </w:r>
      <w:r w:rsidR="00E40A8E" w:rsidRPr="00251F1B">
        <w:rPr>
          <w:rFonts w:eastAsia="TT1CECo00" w:cs="TT1CECo00"/>
        </w:rPr>
        <w:t>U</w:t>
      </w:r>
      <w:r w:rsidRPr="00251F1B">
        <w:rPr>
          <w:rFonts w:eastAsia="TT1CECo00" w:cs="TT1CECo00"/>
        </w:rPr>
        <w:t>czestnika/Uczestniczki</w:t>
      </w:r>
      <w:r w:rsidR="006F5777" w:rsidRPr="00251F1B">
        <w:rPr>
          <w:rFonts w:eastAsia="TT1CECo00" w:cs="TT1CECo00"/>
        </w:rPr>
        <w:t xml:space="preserve"> </w:t>
      </w:r>
      <w:r w:rsidR="00CE376E">
        <w:rPr>
          <w:rFonts w:eastAsia="TT1CECo00" w:cs="TT1CECo00"/>
        </w:rPr>
        <w:t>P</w:t>
      </w:r>
      <w:r w:rsidRPr="00251F1B">
        <w:rPr>
          <w:rFonts w:eastAsia="TT1CECo00" w:cs="TT1CECo00"/>
        </w:rPr>
        <w:t>rojektu</w:t>
      </w:r>
      <w:r w:rsidR="006B235D">
        <w:rPr>
          <w:rFonts w:eastAsia="TT1CECo00" w:cs="TT1CECo00"/>
        </w:rPr>
        <w:t>,</w:t>
      </w:r>
      <w:r w:rsidRPr="00251F1B">
        <w:rPr>
          <w:rFonts w:eastAsia="TT1CECo00" w:cs="TT1CECo00"/>
        </w:rPr>
        <w:t xml:space="preserve"> Uczestnik/</w:t>
      </w:r>
      <w:r w:rsidR="00CE376E">
        <w:rPr>
          <w:rFonts w:eastAsia="TT1CECo00" w:cs="TT1CECo00"/>
        </w:rPr>
        <w:t xml:space="preserve"> </w:t>
      </w:r>
      <w:r w:rsidRPr="00251F1B">
        <w:rPr>
          <w:rFonts w:eastAsia="TT1CECo00" w:cs="TT1CECo00"/>
        </w:rPr>
        <w:t xml:space="preserve">Uczestniczka </w:t>
      </w:r>
      <w:r w:rsidR="00CE376E">
        <w:rPr>
          <w:rFonts w:eastAsia="TT1CECo00" w:cs="TT1CECo00"/>
        </w:rPr>
        <w:t>P</w:t>
      </w:r>
      <w:r w:rsidRPr="00251F1B">
        <w:rPr>
          <w:rFonts w:eastAsia="TT1CECo00" w:cs="TT1CECo00"/>
        </w:rPr>
        <w:t xml:space="preserve">rojektu jest zobowiązany/a do zwrotu </w:t>
      </w:r>
      <w:r w:rsidR="006F5777" w:rsidRPr="00251F1B">
        <w:rPr>
          <w:rFonts w:eastAsia="TT1CECo00" w:cs="TT1CECo00"/>
        </w:rPr>
        <w:t>kosztów</w:t>
      </w:r>
      <w:r w:rsidRPr="00251F1B">
        <w:rPr>
          <w:rFonts w:eastAsia="TT1CECo00" w:cs="TT1CECo00"/>
        </w:rPr>
        <w:t xml:space="preserve"> </w:t>
      </w:r>
      <w:r w:rsidR="000A6638">
        <w:rPr>
          <w:rFonts w:eastAsia="TT1CECo00" w:cs="TT1CECo00"/>
        </w:rPr>
        <w:t>szkolenia</w:t>
      </w:r>
      <w:r w:rsidR="006F5777" w:rsidRPr="00251F1B">
        <w:rPr>
          <w:rFonts w:eastAsia="TT1CECo00" w:cs="TT1CECo00"/>
        </w:rPr>
        <w:t xml:space="preserve"> </w:t>
      </w:r>
      <w:r w:rsidRPr="00251F1B">
        <w:rPr>
          <w:rFonts w:eastAsia="TT1CECo00" w:cs="TT1CECo00"/>
        </w:rPr>
        <w:t xml:space="preserve">poniesionych w związku z jego udziałem w projekcie, </w:t>
      </w:r>
      <w:r w:rsidR="006F5777" w:rsidRPr="00251F1B">
        <w:rPr>
          <w:rFonts w:eastAsia="TT1CECo00" w:cs="TT1CECo00"/>
        </w:rPr>
        <w:t>których</w:t>
      </w:r>
      <w:r w:rsidRPr="00251F1B">
        <w:rPr>
          <w:rFonts w:eastAsia="TT1CECo00" w:cs="TT1CECo00"/>
        </w:rPr>
        <w:t xml:space="preserve"> wysokość uzależniona będzie</w:t>
      </w:r>
      <w:r w:rsidR="006F5777" w:rsidRPr="00251F1B">
        <w:rPr>
          <w:rFonts w:eastAsia="TT1CECo00" w:cs="TT1CECo00"/>
        </w:rPr>
        <w:t xml:space="preserve"> </w:t>
      </w:r>
      <w:r w:rsidRPr="00251F1B">
        <w:rPr>
          <w:rFonts w:eastAsia="TT1CECo00" w:cs="TT1CECo00"/>
        </w:rPr>
        <w:t>od zaawansowania udziału Uczestnik</w:t>
      </w:r>
      <w:r w:rsidR="00CE376E">
        <w:rPr>
          <w:rFonts w:eastAsia="TT1CECo00" w:cs="TT1CECo00"/>
        </w:rPr>
        <w:t>a/</w:t>
      </w:r>
      <w:r w:rsidRPr="00251F1B">
        <w:rPr>
          <w:rFonts w:eastAsia="TT1CECo00" w:cs="TT1CECo00"/>
        </w:rPr>
        <w:t xml:space="preserve">Uczestniczki </w:t>
      </w:r>
      <w:r w:rsidR="00CE376E">
        <w:rPr>
          <w:rFonts w:eastAsia="TT1CECo00" w:cs="TT1CECo00"/>
        </w:rPr>
        <w:t xml:space="preserve">Projektu </w:t>
      </w:r>
      <w:r w:rsidRPr="00251F1B">
        <w:rPr>
          <w:rFonts w:eastAsia="TT1CECo00" w:cs="TT1CECo00"/>
        </w:rPr>
        <w:t xml:space="preserve">w </w:t>
      </w:r>
      <w:r w:rsidR="000A6638">
        <w:rPr>
          <w:rFonts w:eastAsia="TT1CECo00" w:cs="TT1CECo00"/>
        </w:rPr>
        <w:t>szkoleniu</w:t>
      </w:r>
      <w:r w:rsidRPr="00251F1B">
        <w:rPr>
          <w:rFonts w:eastAsia="TT1CECo00" w:cs="TT1CECo00"/>
        </w:rPr>
        <w:t>.</w:t>
      </w:r>
    </w:p>
    <w:p w:rsidR="006F5777" w:rsidRPr="00251F1B" w:rsidRDefault="00B70F82" w:rsidP="00251F1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eastAsia="TT1CECo00" w:cs="TT1CECo00"/>
        </w:rPr>
      </w:pPr>
      <w:r w:rsidRPr="00251F1B">
        <w:rPr>
          <w:rFonts w:eastAsia="TT1CECo00" w:cs="TT1CECo00"/>
        </w:rPr>
        <w:t xml:space="preserve">W przypadku </w:t>
      </w:r>
      <w:r w:rsidR="006F5777" w:rsidRPr="00251F1B">
        <w:rPr>
          <w:rFonts w:eastAsia="TT1CECo00" w:cs="TT1CECo00"/>
        </w:rPr>
        <w:t>niezwrócenia</w:t>
      </w:r>
      <w:r w:rsidRPr="00251F1B">
        <w:rPr>
          <w:rFonts w:eastAsia="TT1CECo00" w:cs="TT1CECo00"/>
        </w:rPr>
        <w:t xml:space="preserve"> </w:t>
      </w:r>
      <w:r w:rsidR="006F5777" w:rsidRPr="00251F1B">
        <w:rPr>
          <w:rFonts w:eastAsia="TT1CECo00" w:cs="TT1CECo00"/>
        </w:rPr>
        <w:t>kosztów</w:t>
      </w:r>
      <w:r w:rsidRPr="00251F1B">
        <w:rPr>
          <w:rFonts w:eastAsia="TT1CECo00" w:cs="TT1CECo00"/>
        </w:rPr>
        <w:t xml:space="preserve">, o </w:t>
      </w:r>
      <w:r w:rsidR="006F5777" w:rsidRPr="00251F1B">
        <w:rPr>
          <w:rFonts w:eastAsia="TT1CECo00" w:cs="TT1CECo00"/>
        </w:rPr>
        <w:t>których</w:t>
      </w:r>
      <w:r w:rsidRPr="00251F1B">
        <w:rPr>
          <w:rFonts w:eastAsia="TT1CECo00" w:cs="TT1CECo00"/>
        </w:rPr>
        <w:t xml:space="preserve"> mowa w ust. 2, Realizator </w:t>
      </w:r>
      <w:r w:rsidR="00CE376E">
        <w:rPr>
          <w:rFonts w:eastAsia="TT1CECo00" w:cs="TT1CECo00"/>
        </w:rPr>
        <w:t>P</w:t>
      </w:r>
      <w:r w:rsidRPr="00251F1B">
        <w:rPr>
          <w:rFonts w:eastAsia="TT1CECo00" w:cs="TT1CECo00"/>
        </w:rPr>
        <w:t>rojektu ma prawo</w:t>
      </w:r>
      <w:r w:rsidR="006F5777" w:rsidRPr="00251F1B">
        <w:rPr>
          <w:rFonts w:eastAsia="TT1CECo00" w:cs="TT1CECo00"/>
        </w:rPr>
        <w:t xml:space="preserve"> </w:t>
      </w:r>
      <w:r w:rsidRPr="00251F1B">
        <w:rPr>
          <w:rFonts w:eastAsia="TT1CECo00" w:cs="TT1CECo00"/>
        </w:rPr>
        <w:t xml:space="preserve">skierować do Uczestnika/Uczestniczki </w:t>
      </w:r>
      <w:r w:rsidR="00CE376E">
        <w:rPr>
          <w:rFonts w:eastAsia="TT1CECo00" w:cs="TT1CECo00"/>
        </w:rPr>
        <w:t>P</w:t>
      </w:r>
      <w:r w:rsidRPr="00251F1B">
        <w:rPr>
          <w:rFonts w:eastAsia="TT1CECo00" w:cs="TT1CECo00"/>
        </w:rPr>
        <w:t>rojektu wezwanie do zapłaty, wyznaczając kolejny termin</w:t>
      </w:r>
      <w:r w:rsidR="006F5777" w:rsidRPr="00251F1B">
        <w:rPr>
          <w:rFonts w:eastAsia="TT1CECo00" w:cs="TT1CECo00"/>
        </w:rPr>
        <w:t xml:space="preserve"> </w:t>
      </w:r>
      <w:r w:rsidRPr="00251F1B">
        <w:rPr>
          <w:rFonts w:eastAsia="TT1CECo00" w:cs="TT1CECo00"/>
        </w:rPr>
        <w:t>do dokonania zapłaty.</w:t>
      </w:r>
    </w:p>
    <w:p w:rsidR="00B70F82" w:rsidRPr="00251F1B" w:rsidRDefault="00B70F82" w:rsidP="00251F1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eastAsia="TT1CECo00" w:cs="TT1CECo00"/>
        </w:rPr>
      </w:pPr>
      <w:r w:rsidRPr="00251F1B">
        <w:rPr>
          <w:rFonts w:eastAsia="TT1CECo00" w:cs="TT1CECo00"/>
        </w:rPr>
        <w:t xml:space="preserve">W przypadku </w:t>
      </w:r>
      <w:r w:rsidR="006F5777" w:rsidRPr="00251F1B">
        <w:rPr>
          <w:rFonts w:eastAsia="TT1CECo00" w:cs="TT1CECo00"/>
        </w:rPr>
        <w:t>niezwrócenia</w:t>
      </w:r>
      <w:r w:rsidRPr="00251F1B">
        <w:rPr>
          <w:rFonts w:eastAsia="TT1CECo00" w:cs="TT1CECo00"/>
        </w:rPr>
        <w:t xml:space="preserve"> </w:t>
      </w:r>
      <w:r w:rsidR="006F5777" w:rsidRPr="00251F1B">
        <w:rPr>
          <w:rFonts w:eastAsia="TT1CECo00" w:cs="TT1CECo00"/>
        </w:rPr>
        <w:t>kosztów</w:t>
      </w:r>
      <w:r w:rsidRPr="00251F1B">
        <w:rPr>
          <w:rFonts w:eastAsia="TT1CECo00" w:cs="TT1CECo00"/>
        </w:rPr>
        <w:t xml:space="preserve">, pomimo wezwania o </w:t>
      </w:r>
      <w:r w:rsidR="006F5777" w:rsidRPr="00251F1B">
        <w:rPr>
          <w:rFonts w:eastAsia="TT1CECo00" w:cs="TT1CECo00"/>
        </w:rPr>
        <w:t>którym</w:t>
      </w:r>
      <w:r w:rsidRPr="00251F1B">
        <w:rPr>
          <w:rFonts w:eastAsia="TT1CECo00" w:cs="TT1CECo00"/>
        </w:rPr>
        <w:t xml:space="preserve"> mowa w ust. 3, Realizator</w:t>
      </w:r>
      <w:r w:rsidR="006F5777" w:rsidRPr="00251F1B">
        <w:rPr>
          <w:rFonts w:eastAsia="TT1CECo00" w:cs="TT1CECo00"/>
        </w:rPr>
        <w:t xml:space="preserve"> </w:t>
      </w:r>
      <w:r w:rsidRPr="00251F1B">
        <w:rPr>
          <w:rFonts w:eastAsia="TT1CECo00" w:cs="TT1CECo00"/>
        </w:rPr>
        <w:t>Projektu zastrzega sobie prawo skierowania sprawy na drogę postępowania sądowego.</w:t>
      </w:r>
      <w:r w:rsidR="006F5777" w:rsidRPr="00251F1B">
        <w:rPr>
          <w:rFonts w:eastAsia="TT1CECo00" w:cs="TT1CECo00"/>
        </w:rPr>
        <w:t xml:space="preserve"> </w:t>
      </w:r>
      <w:r w:rsidRPr="00251F1B">
        <w:rPr>
          <w:rFonts w:eastAsia="TT1CECo00" w:cs="TT1CECo00"/>
        </w:rPr>
        <w:t>W</w:t>
      </w:r>
      <w:r w:rsidR="002821F8" w:rsidRPr="00251F1B">
        <w:rPr>
          <w:rFonts w:eastAsia="TT1CECo00" w:cs="TT1CECo00"/>
        </w:rPr>
        <w:t> </w:t>
      </w:r>
      <w:r w:rsidRPr="00251F1B">
        <w:rPr>
          <w:rFonts w:eastAsia="TT1CECo00" w:cs="TT1CECo00"/>
        </w:rPr>
        <w:t>uzasadnionych przypadkach, na pisemny i udokumentowany wniosek Uczestnika/Uczestniczki</w:t>
      </w:r>
      <w:r w:rsidR="006F5777" w:rsidRPr="00251F1B">
        <w:rPr>
          <w:rFonts w:eastAsia="TT1CECo00" w:cs="TT1CECo00"/>
        </w:rPr>
        <w:t xml:space="preserve"> </w:t>
      </w:r>
      <w:r w:rsidRPr="00251F1B">
        <w:rPr>
          <w:rFonts w:eastAsia="TT1CECo00" w:cs="TT1CECo00"/>
        </w:rPr>
        <w:t>Projektu, Realizator Projektu, biorąc pod uwagę przypadki losowe, może zwolnić</w:t>
      </w:r>
      <w:r w:rsidR="006F5777" w:rsidRPr="00251F1B">
        <w:rPr>
          <w:rFonts w:eastAsia="TT1CECo00" w:cs="TT1CECo00"/>
        </w:rPr>
        <w:t xml:space="preserve"> </w:t>
      </w:r>
      <w:r w:rsidRPr="00251F1B">
        <w:rPr>
          <w:rFonts w:eastAsia="TT1CECo00" w:cs="TT1CECo00"/>
        </w:rPr>
        <w:t>Uczestnika/Uczestniczkę Projektu z opłaty, o</w:t>
      </w:r>
      <w:r w:rsidR="00CE376E">
        <w:rPr>
          <w:rFonts w:eastAsia="TT1CECo00" w:cs="TT1CECo00"/>
        </w:rPr>
        <w:t> </w:t>
      </w:r>
      <w:r w:rsidR="006F5777" w:rsidRPr="00251F1B">
        <w:rPr>
          <w:rFonts w:eastAsia="TT1CECo00" w:cs="TT1CECo00"/>
        </w:rPr>
        <w:t>której</w:t>
      </w:r>
      <w:r w:rsidRPr="00251F1B">
        <w:rPr>
          <w:rFonts w:eastAsia="TT1CECo00" w:cs="TT1CECo00"/>
        </w:rPr>
        <w:t xml:space="preserve"> mowa w ust. 2 w całości lub w części.</w:t>
      </w:r>
    </w:p>
    <w:p w:rsidR="00B70F82" w:rsidRPr="00251F1B" w:rsidRDefault="00D5627B" w:rsidP="006B235D">
      <w:pPr>
        <w:autoSpaceDE w:val="0"/>
        <w:autoSpaceDN w:val="0"/>
        <w:adjustRightInd w:val="0"/>
        <w:spacing w:after="0"/>
        <w:jc w:val="center"/>
        <w:rPr>
          <w:rFonts w:eastAsia="TT1CECo00" w:cs="TT1CF2o00"/>
        </w:rPr>
      </w:pPr>
      <w:r>
        <w:rPr>
          <w:rFonts w:eastAsia="TT1CECo00" w:cs="TT1CF2o00"/>
        </w:rPr>
        <w:t>§ 4</w:t>
      </w:r>
    </w:p>
    <w:p w:rsidR="00E40A8E" w:rsidRPr="00FC3E43" w:rsidRDefault="00B70F82" w:rsidP="00FC3E43">
      <w:pPr>
        <w:autoSpaceDE w:val="0"/>
        <w:autoSpaceDN w:val="0"/>
        <w:adjustRightInd w:val="0"/>
        <w:spacing w:after="0"/>
        <w:jc w:val="both"/>
        <w:rPr>
          <w:rFonts w:eastAsia="TT1CECo00" w:cs="TT1CECo00"/>
        </w:rPr>
      </w:pPr>
      <w:r w:rsidRPr="00FC3E43">
        <w:rPr>
          <w:rFonts w:eastAsia="TT1CECo00" w:cs="TT1CECo00"/>
        </w:rPr>
        <w:t xml:space="preserve">O rezygnacji z udziału w Projekcie, Uczestnik/Uczestniczka </w:t>
      </w:r>
      <w:r w:rsidR="00CE376E" w:rsidRPr="00FC3E43">
        <w:rPr>
          <w:rFonts w:eastAsia="TT1CECo00" w:cs="TT1CECo00"/>
        </w:rPr>
        <w:t xml:space="preserve">Projektu </w:t>
      </w:r>
      <w:r w:rsidRPr="00FC3E43">
        <w:rPr>
          <w:rFonts w:eastAsia="TT1CECo00" w:cs="TT1CECo00"/>
        </w:rPr>
        <w:t>zobowiązany/a jest poinformować</w:t>
      </w:r>
      <w:r w:rsidR="00E40A8E" w:rsidRPr="00FC3E43">
        <w:rPr>
          <w:rFonts w:eastAsia="TT1CECo00" w:cs="TT1CECo00"/>
        </w:rPr>
        <w:t xml:space="preserve"> </w:t>
      </w:r>
      <w:r w:rsidR="000A6638">
        <w:rPr>
          <w:rFonts w:eastAsia="TT1CECo00" w:cs="TT1CECo00"/>
        </w:rPr>
        <w:t>Koordynatora Projektu</w:t>
      </w:r>
      <w:r w:rsidR="006B235D" w:rsidRPr="00FC3E43">
        <w:rPr>
          <w:rFonts w:eastAsia="TT1CECo00" w:cs="TT1CECo00"/>
        </w:rPr>
        <w:t xml:space="preserve"> </w:t>
      </w:r>
      <w:r w:rsidRPr="00FC3E43">
        <w:rPr>
          <w:rFonts w:eastAsia="TT1CECo00" w:cs="TT1CECo00"/>
        </w:rPr>
        <w:t>w formie pisemnej</w:t>
      </w:r>
      <w:r w:rsidR="00366FD8">
        <w:rPr>
          <w:rFonts w:eastAsia="TT1CECo00" w:cs="TT1CECo00"/>
        </w:rPr>
        <w:t xml:space="preserve"> na adres Uniwersytet Zielonogórski, ul. Energetyków 2, pok. 321, 65-001 Zielona Góra, </w:t>
      </w:r>
      <w:r w:rsidR="00366FD8" w:rsidRPr="00DE6A40">
        <w:rPr>
          <w:rFonts w:eastAsia="TT1CECo00" w:cs="TT1CECo00"/>
        </w:rPr>
        <w:t>osobiście lub tradycyjną pocztą za zwrotnym potwierdzeniem odbioru</w:t>
      </w:r>
      <w:r w:rsidR="00366FD8">
        <w:rPr>
          <w:rFonts w:eastAsia="TT1CECo00" w:cs="TT1CECo00"/>
        </w:rPr>
        <w:t>.</w:t>
      </w:r>
    </w:p>
    <w:p w:rsidR="00B70F82" w:rsidRDefault="00246CE7" w:rsidP="006B235D">
      <w:pPr>
        <w:autoSpaceDE w:val="0"/>
        <w:autoSpaceDN w:val="0"/>
        <w:adjustRightInd w:val="0"/>
        <w:spacing w:after="0"/>
        <w:jc w:val="center"/>
        <w:rPr>
          <w:rFonts w:cs="TT1CF2o00"/>
          <w:color w:val="000000"/>
        </w:rPr>
      </w:pPr>
      <w:r>
        <w:rPr>
          <w:rFonts w:cs="TT1CF2o00"/>
          <w:color w:val="000000"/>
        </w:rPr>
        <w:t>§ 5</w:t>
      </w:r>
    </w:p>
    <w:p w:rsidR="006B235D" w:rsidRPr="00DE6A40" w:rsidRDefault="00251F1B" w:rsidP="00251F1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eastAsia="TT1CECo00" w:cs="TT1CECo00"/>
        </w:rPr>
      </w:pPr>
      <w:r w:rsidRPr="00DE6A40">
        <w:rPr>
          <w:rFonts w:eastAsia="TT1CECo00" w:cs="TT1CECo00"/>
        </w:rPr>
        <w:t xml:space="preserve">Uczestnik/Uczestniczka Projektu zobowiązany/a jest do każdorazowego pisemnego zawiadomienia </w:t>
      </w:r>
      <w:r w:rsidR="000A6638">
        <w:rPr>
          <w:rFonts w:eastAsia="TT1CECo00" w:cs="TT1CECo00"/>
        </w:rPr>
        <w:t>Koordynatora Projektu</w:t>
      </w:r>
      <w:r w:rsidRPr="00DE6A40">
        <w:rPr>
          <w:rFonts w:eastAsia="TT1CECo00" w:cs="TT1CECo00"/>
        </w:rPr>
        <w:t xml:space="preserve"> o zmianie swojego miejsca zamieszkania i adresu do korespondencji, poprzez złożenie stosownego oświadczenia w </w:t>
      </w:r>
      <w:r w:rsidR="00987C25" w:rsidRPr="00DE6A40">
        <w:rPr>
          <w:rFonts w:eastAsia="TT1CECo00" w:cs="TT1CECo00"/>
        </w:rPr>
        <w:t xml:space="preserve">Biurze </w:t>
      </w:r>
      <w:r w:rsidR="00366FD8">
        <w:rPr>
          <w:rFonts w:eastAsia="TT1CECo00" w:cs="TT1CECo00"/>
        </w:rPr>
        <w:t xml:space="preserve">Koordynatora </w:t>
      </w:r>
      <w:r w:rsidR="00987C25" w:rsidRPr="00DE6A40">
        <w:rPr>
          <w:rFonts w:eastAsia="TT1CECo00" w:cs="TT1CECo00"/>
        </w:rPr>
        <w:t>Projektu</w:t>
      </w:r>
      <w:r w:rsidR="00366FD8">
        <w:rPr>
          <w:rFonts w:eastAsia="TT1CECo00" w:cs="TT1CECo00"/>
        </w:rPr>
        <w:t>:</w:t>
      </w:r>
      <w:r w:rsidR="00987C25" w:rsidRPr="00DE6A40">
        <w:rPr>
          <w:rFonts w:eastAsia="TT1CECo00" w:cs="TT1CECo00"/>
        </w:rPr>
        <w:t xml:space="preserve"> </w:t>
      </w:r>
      <w:r w:rsidR="00366FD8">
        <w:rPr>
          <w:rFonts w:eastAsia="TT1CECo00" w:cs="TT1CECo00"/>
        </w:rPr>
        <w:t>Uniwersytet Zielonogórski, ul. Energetyków 2, pok. 321, 65-001 Zielona Góra</w:t>
      </w:r>
      <w:r w:rsidRPr="00DE6A40">
        <w:rPr>
          <w:rFonts w:eastAsia="TT1CECo00" w:cs="TT1CECo00"/>
        </w:rPr>
        <w:t xml:space="preserve">, </w:t>
      </w:r>
      <w:r w:rsidR="00987C25" w:rsidRPr="00DE6A40">
        <w:rPr>
          <w:rFonts w:eastAsia="TT1CECo00" w:cs="TT1CECo00"/>
        </w:rPr>
        <w:t xml:space="preserve">osobiście lub tradycyjną pocztą </w:t>
      </w:r>
      <w:r w:rsidRPr="00DE6A40">
        <w:rPr>
          <w:rFonts w:eastAsia="TT1CECo00" w:cs="TT1CECo00"/>
        </w:rPr>
        <w:t>z</w:t>
      </w:r>
      <w:r w:rsidR="00246CE7" w:rsidRPr="00DE6A40">
        <w:rPr>
          <w:rFonts w:eastAsia="TT1CECo00" w:cs="TT1CECo00"/>
        </w:rPr>
        <w:t>a</w:t>
      </w:r>
      <w:r w:rsidRPr="00DE6A40">
        <w:rPr>
          <w:rFonts w:eastAsia="TT1CECo00" w:cs="TT1CECo00"/>
        </w:rPr>
        <w:t xml:space="preserve"> zwrotnym potwierdzeniem odbioru. </w:t>
      </w:r>
    </w:p>
    <w:p w:rsidR="006B235D" w:rsidRDefault="00251F1B" w:rsidP="00251F1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eastAsia="TT1CECo00" w:cs="TT1CECo00"/>
        </w:rPr>
      </w:pPr>
      <w:r w:rsidRPr="006B235D">
        <w:rPr>
          <w:rFonts w:eastAsia="TT1CECo00" w:cs="TT1CECo00"/>
        </w:rPr>
        <w:lastRenderedPageBreak/>
        <w:t>W przypadku zaniechania tego obowiązku, korespondencję wysłaną pod ostatni znany adres do korespondencji uważa się za doręczoną.</w:t>
      </w:r>
    </w:p>
    <w:p w:rsidR="00251F1B" w:rsidRPr="006B235D" w:rsidRDefault="00251F1B" w:rsidP="00251F1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eastAsia="TT1CECo00" w:cs="TT1CECo00"/>
        </w:rPr>
      </w:pPr>
      <w:r w:rsidRPr="006B235D">
        <w:rPr>
          <w:rFonts w:eastAsia="TT1CECo00" w:cs="TT1CECo00"/>
        </w:rPr>
        <w:t xml:space="preserve">Obowiązek zawiadomienia, o którym mowa w ust. 1 dotyczy także informowania </w:t>
      </w:r>
      <w:r w:rsidR="000A6638">
        <w:rPr>
          <w:rFonts w:eastAsia="TT1CECo00" w:cs="TT1CECo00"/>
        </w:rPr>
        <w:t>Koordynatora Projektu</w:t>
      </w:r>
      <w:r w:rsidRPr="006B235D">
        <w:rPr>
          <w:rFonts w:eastAsia="TT1CECo00" w:cs="TT1CECo00"/>
        </w:rPr>
        <w:t xml:space="preserve"> o</w:t>
      </w:r>
      <w:r w:rsidR="00987C25">
        <w:rPr>
          <w:rFonts w:eastAsia="TT1CECo00" w:cs="TT1CECo00"/>
        </w:rPr>
        <w:t> </w:t>
      </w:r>
      <w:r w:rsidRPr="006B235D">
        <w:rPr>
          <w:rFonts w:eastAsia="TT1CECo00" w:cs="TT1CECo00"/>
        </w:rPr>
        <w:t xml:space="preserve">wszelkich zmianach związanych z danymi personalnymi oraz o zaistnieniu okoliczności powodujących utratę statusu </w:t>
      </w:r>
      <w:r w:rsidR="006B235D">
        <w:rPr>
          <w:rFonts w:eastAsia="TT1CECo00" w:cs="TT1CECo00"/>
        </w:rPr>
        <w:t>osoby</w:t>
      </w:r>
      <w:r w:rsidRPr="006B235D">
        <w:rPr>
          <w:rFonts w:eastAsia="TT1CECo00" w:cs="TT1CECo00"/>
        </w:rPr>
        <w:t xml:space="preserve"> spełniającej kryteria grupy docelowej, określone w </w:t>
      </w:r>
      <w:r w:rsidR="00F8494F">
        <w:rPr>
          <w:rFonts w:eastAsia="TT1CECo00" w:cs="TT1CECo00"/>
        </w:rPr>
        <w:t>Regulaminie projektu</w:t>
      </w:r>
      <w:r w:rsidRPr="006B235D">
        <w:rPr>
          <w:rFonts w:eastAsia="TT1CECo00" w:cs="TT1CECo00"/>
        </w:rPr>
        <w:t>.</w:t>
      </w:r>
    </w:p>
    <w:p w:rsidR="00B70F82" w:rsidRPr="00251F1B" w:rsidRDefault="00D5627B" w:rsidP="006B235D">
      <w:pPr>
        <w:autoSpaceDE w:val="0"/>
        <w:autoSpaceDN w:val="0"/>
        <w:adjustRightInd w:val="0"/>
        <w:spacing w:after="0"/>
        <w:jc w:val="center"/>
        <w:rPr>
          <w:rFonts w:cs="TT1CF2o00"/>
          <w:color w:val="000000"/>
        </w:rPr>
      </w:pPr>
      <w:r>
        <w:rPr>
          <w:rFonts w:cs="TT1CF2o00"/>
          <w:color w:val="000000"/>
        </w:rPr>
        <w:t>§ 7</w:t>
      </w:r>
    </w:p>
    <w:p w:rsidR="00E40A8E" w:rsidRPr="003B40E5" w:rsidRDefault="00B70F82" w:rsidP="00251F1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rFonts w:eastAsia="TT1CECo00" w:cs="TT1CECo00"/>
          <w:color w:val="000000"/>
        </w:rPr>
      </w:pPr>
      <w:r w:rsidRPr="003B40E5">
        <w:rPr>
          <w:rFonts w:eastAsia="TT1CECo00" w:cs="TT1CECo00"/>
          <w:color w:val="000000"/>
        </w:rPr>
        <w:t xml:space="preserve">Umowa niniejsza ulega rozwiązaniu w przypadku zerwania umowy o dofinansowanie </w:t>
      </w:r>
      <w:r w:rsidR="00987C25" w:rsidRPr="003B40E5">
        <w:rPr>
          <w:rFonts w:eastAsia="TT1CECo00" w:cs="TT1CECo00"/>
          <w:color w:val="000000"/>
        </w:rPr>
        <w:t>p</w:t>
      </w:r>
      <w:r w:rsidRPr="003B40E5">
        <w:rPr>
          <w:rFonts w:eastAsia="TT1CECo00" w:cs="TT1CECo00"/>
          <w:color w:val="000000"/>
        </w:rPr>
        <w:t>rojektu</w:t>
      </w:r>
      <w:r w:rsidR="00E40A8E" w:rsidRPr="003B40E5">
        <w:rPr>
          <w:rFonts w:eastAsia="TT1CECo00" w:cs="TT1CECo00"/>
          <w:color w:val="000000"/>
        </w:rPr>
        <w:t xml:space="preserve"> </w:t>
      </w:r>
      <w:r w:rsidRPr="003B40E5">
        <w:rPr>
          <w:rFonts w:eastAsia="TT1CECo00" w:cs="TT1CECo00"/>
          <w:color w:val="000000"/>
        </w:rPr>
        <w:t xml:space="preserve">o czym </w:t>
      </w:r>
      <w:r w:rsidR="000A6638">
        <w:rPr>
          <w:rFonts w:eastAsia="TT1CECo00" w:cs="TT1CECo00"/>
          <w:color w:val="000000"/>
        </w:rPr>
        <w:t>Uniwersytet Zielonogórski</w:t>
      </w:r>
      <w:r w:rsidRPr="003B40E5">
        <w:rPr>
          <w:rFonts w:eastAsia="TT1CECo00" w:cs="TT1CECo00"/>
          <w:color w:val="000000"/>
        </w:rPr>
        <w:t xml:space="preserve"> bez zbędnej zwłoki zobowiązuje się powiadomić</w:t>
      </w:r>
      <w:r w:rsidR="00E40A8E" w:rsidRPr="003B40E5">
        <w:rPr>
          <w:rFonts w:eastAsia="TT1CECo00" w:cs="TT1CECo00"/>
          <w:color w:val="000000"/>
        </w:rPr>
        <w:t xml:space="preserve"> </w:t>
      </w:r>
      <w:r w:rsidRPr="003B40E5">
        <w:rPr>
          <w:rFonts w:eastAsia="TT1CECo00" w:cs="TT1CECo00"/>
          <w:color w:val="000000"/>
        </w:rPr>
        <w:t>Uczestnika/Uczestniczkę Projektu.</w:t>
      </w:r>
      <w:r w:rsidR="00E40A8E" w:rsidRPr="003B40E5">
        <w:rPr>
          <w:rFonts w:eastAsia="TT1CECo00" w:cs="TT1CECo00"/>
          <w:color w:val="000000"/>
        </w:rPr>
        <w:t xml:space="preserve"> </w:t>
      </w:r>
    </w:p>
    <w:p w:rsidR="00B70F82" w:rsidRPr="00251F1B" w:rsidRDefault="00B70F82" w:rsidP="00251F1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rFonts w:eastAsia="TT1CECo00" w:cs="TT1CECo00"/>
          <w:color w:val="000000"/>
        </w:rPr>
      </w:pPr>
      <w:r w:rsidRPr="00251F1B">
        <w:rPr>
          <w:rFonts w:eastAsia="TT1CECo00" w:cs="TT1CECo00"/>
          <w:color w:val="000000"/>
        </w:rPr>
        <w:t>Uczestnik/Uczestniczka</w:t>
      </w:r>
      <w:r w:rsidR="00987C25">
        <w:rPr>
          <w:rFonts w:eastAsia="TT1CECo00" w:cs="TT1CECo00"/>
          <w:color w:val="000000"/>
        </w:rPr>
        <w:t xml:space="preserve"> Projektu </w:t>
      </w:r>
      <w:r w:rsidRPr="00251F1B">
        <w:rPr>
          <w:rFonts w:eastAsia="TT1CECo00" w:cs="TT1CECo00"/>
          <w:color w:val="000000"/>
        </w:rPr>
        <w:t>oświadczają, iż nie będzie występować z jakimkolwiek roszczeniem</w:t>
      </w:r>
      <w:r w:rsidR="00E40A8E" w:rsidRPr="00251F1B">
        <w:rPr>
          <w:rFonts w:eastAsia="TT1CECo00" w:cs="TT1CECo00"/>
          <w:color w:val="000000"/>
        </w:rPr>
        <w:t xml:space="preserve"> </w:t>
      </w:r>
      <w:r w:rsidRPr="00251F1B">
        <w:rPr>
          <w:rFonts w:eastAsia="TT1CECo00" w:cs="TT1CECo00"/>
          <w:color w:val="000000"/>
        </w:rPr>
        <w:t>w</w:t>
      </w:r>
      <w:r w:rsidR="00987C25">
        <w:rPr>
          <w:rFonts w:eastAsia="TT1CECo00" w:cs="TT1CECo00"/>
          <w:color w:val="000000"/>
        </w:rPr>
        <w:t> </w:t>
      </w:r>
      <w:r w:rsidRPr="00251F1B">
        <w:rPr>
          <w:rFonts w:eastAsia="TT1CECo00" w:cs="TT1CECo00"/>
          <w:color w:val="000000"/>
        </w:rPr>
        <w:t xml:space="preserve">związku z rozwiązaniem umowy z przyczyn określonych w ust. </w:t>
      </w:r>
      <w:r w:rsidR="000A6638">
        <w:rPr>
          <w:rFonts w:eastAsia="TT1CECo00" w:cs="TT1CECo00"/>
          <w:color w:val="000000"/>
        </w:rPr>
        <w:t>1</w:t>
      </w:r>
      <w:r w:rsidRPr="00251F1B">
        <w:rPr>
          <w:rFonts w:eastAsia="TT1CECo00" w:cs="TT1CECo00"/>
          <w:color w:val="000000"/>
        </w:rPr>
        <w:t>.</w:t>
      </w:r>
    </w:p>
    <w:p w:rsidR="00E40A8E" w:rsidRPr="00D723F7" w:rsidRDefault="00E40A8E" w:rsidP="00251F1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rFonts w:eastAsia="TT1CECo00" w:cs="TT1CECo00"/>
          <w:color w:val="000000" w:themeColor="text1"/>
        </w:rPr>
      </w:pPr>
      <w:r w:rsidRPr="00D723F7">
        <w:rPr>
          <w:color w:val="000000" w:themeColor="text1"/>
        </w:rPr>
        <w:t xml:space="preserve">Z chwilą skreślenia </w:t>
      </w:r>
      <w:r w:rsidR="00987C25" w:rsidRPr="00D723F7">
        <w:rPr>
          <w:rFonts w:eastAsia="TT1CECo00" w:cs="TT1CECo00"/>
          <w:color w:val="000000" w:themeColor="text1"/>
        </w:rPr>
        <w:t xml:space="preserve">Uczestnika/Uczestniczki Projektu </w:t>
      </w:r>
      <w:r w:rsidRPr="00D723F7">
        <w:rPr>
          <w:color w:val="000000" w:themeColor="text1"/>
        </w:rPr>
        <w:t xml:space="preserve">z listy </w:t>
      </w:r>
      <w:r w:rsidR="009559A7" w:rsidRPr="00D723F7">
        <w:rPr>
          <w:color w:val="000000" w:themeColor="text1"/>
        </w:rPr>
        <w:t xml:space="preserve">Uczestników </w:t>
      </w:r>
      <w:r w:rsidRPr="00D723F7">
        <w:rPr>
          <w:rFonts w:cs="Times New Roman"/>
          <w:color w:val="000000" w:themeColor="text1"/>
        </w:rPr>
        <w:t>niniejsza umowa wygasa</w:t>
      </w:r>
      <w:r w:rsidR="00251F1B" w:rsidRPr="00D723F7">
        <w:rPr>
          <w:rFonts w:cs="Times New Roman"/>
          <w:color w:val="000000" w:themeColor="text1"/>
        </w:rPr>
        <w:t>.</w:t>
      </w:r>
    </w:p>
    <w:p w:rsidR="000D0A8C" w:rsidRPr="00251F1B" w:rsidRDefault="000D0A8C" w:rsidP="00603A3E">
      <w:pPr>
        <w:pStyle w:val="Default"/>
        <w:spacing w:after="14" w:line="276" w:lineRule="auto"/>
        <w:jc w:val="center"/>
        <w:rPr>
          <w:rFonts w:asciiTheme="minorHAnsi" w:hAnsiTheme="minorHAnsi"/>
          <w:sz w:val="22"/>
          <w:szCs w:val="22"/>
        </w:rPr>
      </w:pPr>
      <w:r w:rsidRPr="00251F1B">
        <w:rPr>
          <w:rFonts w:asciiTheme="minorHAnsi" w:hAnsiTheme="minorHAnsi"/>
          <w:sz w:val="22"/>
          <w:szCs w:val="22"/>
        </w:rPr>
        <w:t xml:space="preserve">§ </w:t>
      </w:r>
      <w:r w:rsidR="00977975">
        <w:rPr>
          <w:rFonts w:asciiTheme="minorHAnsi" w:hAnsiTheme="minorHAnsi"/>
          <w:sz w:val="22"/>
          <w:szCs w:val="22"/>
        </w:rPr>
        <w:t>8</w:t>
      </w:r>
    </w:p>
    <w:p w:rsidR="000D0A8C" w:rsidRPr="00251F1B" w:rsidRDefault="000D0A8C" w:rsidP="00251F1B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="Times New Roman"/>
          <w:sz w:val="22"/>
          <w:szCs w:val="22"/>
        </w:rPr>
      </w:pPr>
      <w:r w:rsidRPr="00251F1B">
        <w:rPr>
          <w:rFonts w:asciiTheme="minorHAnsi" w:hAnsiTheme="minorHAnsi" w:cs="Times New Roman"/>
          <w:sz w:val="22"/>
          <w:szCs w:val="22"/>
        </w:rPr>
        <w:t>Załącznikami do niniejszej umowy są:</w:t>
      </w:r>
    </w:p>
    <w:p w:rsidR="000D0A8C" w:rsidRPr="00251F1B" w:rsidRDefault="000D0A8C" w:rsidP="00246CE7">
      <w:pPr>
        <w:pStyle w:val="Default"/>
        <w:spacing w:line="276" w:lineRule="auto"/>
        <w:ind w:left="284"/>
        <w:jc w:val="both"/>
        <w:rPr>
          <w:rFonts w:asciiTheme="minorHAnsi" w:hAnsiTheme="minorHAnsi" w:cs="Times New Roman"/>
          <w:sz w:val="22"/>
          <w:szCs w:val="22"/>
        </w:rPr>
      </w:pPr>
      <w:r w:rsidRPr="00251F1B">
        <w:rPr>
          <w:rFonts w:asciiTheme="minorHAnsi" w:hAnsiTheme="minorHAnsi" w:cs="Times New Roman"/>
          <w:sz w:val="22"/>
          <w:szCs w:val="22"/>
        </w:rPr>
        <w:t>- Za</w:t>
      </w:r>
      <w:r w:rsidR="00246CE7">
        <w:rPr>
          <w:rFonts w:asciiTheme="minorHAnsi" w:hAnsiTheme="minorHAnsi" w:cs="Times New Roman"/>
          <w:sz w:val="22"/>
          <w:szCs w:val="22"/>
        </w:rPr>
        <w:t xml:space="preserve">łącznik nr 1 - </w:t>
      </w:r>
      <w:r w:rsidRPr="00251F1B">
        <w:rPr>
          <w:rFonts w:asciiTheme="minorHAnsi" w:hAnsiTheme="minorHAnsi" w:cs="Times New Roman"/>
          <w:sz w:val="22"/>
          <w:szCs w:val="22"/>
        </w:rPr>
        <w:t xml:space="preserve">Oświadczenie o </w:t>
      </w:r>
      <w:r w:rsidRPr="00251F1B">
        <w:rPr>
          <w:rFonts w:asciiTheme="minorHAnsi" w:hAnsiTheme="minorHAnsi" w:cs="Times New Roman"/>
          <w:color w:val="auto"/>
          <w:sz w:val="22"/>
          <w:szCs w:val="22"/>
        </w:rPr>
        <w:t xml:space="preserve">wyrażeniu zgody </w:t>
      </w:r>
      <w:r w:rsidRPr="00251F1B">
        <w:rPr>
          <w:rFonts w:asciiTheme="minorHAnsi" w:hAnsiTheme="minorHAnsi" w:cs="Times New Roman"/>
          <w:sz w:val="22"/>
          <w:szCs w:val="22"/>
        </w:rPr>
        <w:t xml:space="preserve">na przetwarzanie danych osobowych. </w:t>
      </w:r>
    </w:p>
    <w:p w:rsidR="00E40A8E" w:rsidRPr="00837AF0" w:rsidRDefault="000D0A8C" w:rsidP="00251F1B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="Times New Roman"/>
          <w:sz w:val="22"/>
          <w:szCs w:val="22"/>
        </w:rPr>
      </w:pPr>
      <w:r w:rsidRPr="00251F1B">
        <w:rPr>
          <w:rFonts w:asciiTheme="minorHAnsi" w:hAnsiTheme="minorHAnsi" w:cs="Times New Roman"/>
          <w:sz w:val="22"/>
          <w:szCs w:val="22"/>
        </w:rPr>
        <w:t>Załączniki określone w ust.1 stanowią integraln</w:t>
      </w:r>
      <w:r w:rsidR="00A60BD1" w:rsidRPr="00837AF0">
        <w:rPr>
          <w:rFonts w:asciiTheme="minorHAnsi" w:hAnsiTheme="minorHAnsi" w:cs="Times New Roman"/>
          <w:sz w:val="22"/>
          <w:szCs w:val="22"/>
        </w:rPr>
        <w:t>ą</w:t>
      </w:r>
      <w:r w:rsidRPr="00251F1B">
        <w:rPr>
          <w:rFonts w:asciiTheme="minorHAnsi" w:hAnsiTheme="minorHAnsi" w:cs="Times New Roman"/>
          <w:sz w:val="22"/>
          <w:szCs w:val="22"/>
        </w:rPr>
        <w:t xml:space="preserve"> część umowy</w:t>
      </w:r>
    </w:p>
    <w:p w:rsidR="00B70F82" w:rsidRPr="00251F1B" w:rsidRDefault="00977975" w:rsidP="00603A3E">
      <w:pPr>
        <w:autoSpaceDE w:val="0"/>
        <w:autoSpaceDN w:val="0"/>
        <w:adjustRightInd w:val="0"/>
        <w:spacing w:after="0"/>
        <w:jc w:val="center"/>
        <w:rPr>
          <w:rFonts w:cs="TT1CF2o00"/>
          <w:color w:val="000000"/>
        </w:rPr>
      </w:pPr>
      <w:r>
        <w:rPr>
          <w:rFonts w:cs="TT1CF2o00"/>
          <w:color w:val="000000"/>
        </w:rPr>
        <w:t>§ 9</w:t>
      </w:r>
    </w:p>
    <w:p w:rsidR="00E40A8E" w:rsidRPr="00251F1B" w:rsidRDefault="00B70F82" w:rsidP="00251F1B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eastAsia="TT1CECo00" w:cs="TT1CECo00"/>
          <w:color w:val="000000"/>
        </w:rPr>
      </w:pPr>
      <w:r w:rsidRPr="00251F1B">
        <w:rPr>
          <w:rFonts w:eastAsia="TT1CECo00" w:cs="TT1CECo00"/>
          <w:color w:val="000000"/>
        </w:rPr>
        <w:t>Wszelkie zmiany i uzupełnienia do niniejszej umowy wymagają formy pisemnej pod rygorem</w:t>
      </w:r>
      <w:r w:rsidR="00E40A8E" w:rsidRPr="00251F1B">
        <w:rPr>
          <w:rFonts w:eastAsia="TT1CECo00" w:cs="TT1CECo00"/>
          <w:color w:val="000000"/>
        </w:rPr>
        <w:t xml:space="preserve"> </w:t>
      </w:r>
      <w:r w:rsidRPr="00251F1B">
        <w:rPr>
          <w:rFonts w:eastAsia="TT1CECo00" w:cs="TT1CECo00"/>
          <w:color w:val="000000"/>
        </w:rPr>
        <w:t>nieważności.</w:t>
      </w:r>
      <w:r w:rsidR="00E40A8E" w:rsidRPr="00251F1B">
        <w:rPr>
          <w:rFonts w:eastAsia="TT1CECo00" w:cs="TT1CECo00"/>
          <w:color w:val="000000"/>
        </w:rPr>
        <w:t xml:space="preserve"> </w:t>
      </w:r>
    </w:p>
    <w:p w:rsidR="00E40A8E" w:rsidRPr="00251F1B" w:rsidRDefault="00B70F82" w:rsidP="00251F1B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eastAsia="TT1CECo00" w:cs="TT1CECo00"/>
          <w:color w:val="000000"/>
        </w:rPr>
      </w:pPr>
      <w:r w:rsidRPr="00251F1B">
        <w:rPr>
          <w:rFonts w:eastAsia="TT1CECo00" w:cs="TT1CECo00"/>
          <w:color w:val="000000"/>
        </w:rPr>
        <w:t>W sprawach nieuregulowanych niniejszą umową będą mieć zastosowanie przepisy Kodeksu</w:t>
      </w:r>
      <w:r w:rsidR="00E40A8E" w:rsidRPr="00251F1B">
        <w:rPr>
          <w:rFonts w:eastAsia="TT1CECo00" w:cs="TT1CECo00"/>
          <w:color w:val="000000"/>
        </w:rPr>
        <w:t xml:space="preserve"> </w:t>
      </w:r>
      <w:r w:rsidRPr="00251F1B">
        <w:rPr>
          <w:rFonts w:eastAsia="TT1CECo00" w:cs="TT1CECo00"/>
          <w:color w:val="000000"/>
        </w:rPr>
        <w:t>cywilnego, przepisy wewnętrzne obowiązujące u Realizatora Projektu oraz inne właściwe przepisy</w:t>
      </w:r>
      <w:r w:rsidR="00E40A8E" w:rsidRPr="00251F1B">
        <w:rPr>
          <w:rFonts w:eastAsia="TT1CECo00" w:cs="TT1CECo00"/>
          <w:color w:val="000000"/>
        </w:rPr>
        <w:t xml:space="preserve"> </w:t>
      </w:r>
      <w:r w:rsidRPr="00251F1B">
        <w:rPr>
          <w:rFonts w:eastAsia="TT1CECo00" w:cs="TT1CECo00"/>
          <w:color w:val="000000"/>
        </w:rPr>
        <w:t>prawa powszechnie obowiązującego.</w:t>
      </w:r>
    </w:p>
    <w:p w:rsidR="00B70F82" w:rsidRPr="00251F1B" w:rsidRDefault="00B70F82" w:rsidP="00251F1B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eastAsia="TT1CECo00" w:cs="TT1CECo00"/>
          <w:color w:val="000000"/>
        </w:rPr>
      </w:pPr>
      <w:r w:rsidRPr="00251F1B">
        <w:rPr>
          <w:rFonts w:eastAsia="TT1CECo00" w:cs="TT1CECo00"/>
        </w:rPr>
        <w:t>Wszelkie spory wynikłe z treści lub stosowania niniejszej umowy Strony będą starały się</w:t>
      </w:r>
      <w:r w:rsidR="00E40A8E" w:rsidRPr="00251F1B">
        <w:rPr>
          <w:rFonts w:eastAsia="TT1CECo00" w:cs="TT1CECo00"/>
        </w:rPr>
        <w:t xml:space="preserve"> </w:t>
      </w:r>
      <w:r w:rsidRPr="00251F1B">
        <w:rPr>
          <w:rFonts w:eastAsia="TT1CECo00" w:cs="TT1CECo00"/>
        </w:rPr>
        <w:t>rozstrzygnąć polubownie w terminie 1 (słownie: jeden) miesiąca od daty ich zaistnienia,</w:t>
      </w:r>
      <w:r w:rsidR="00E40A8E" w:rsidRPr="00251F1B">
        <w:rPr>
          <w:rFonts w:eastAsia="TT1CECo00" w:cs="TT1CECo00"/>
        </w:rPr>
        <w:t xml:space="preserve"> </w:t>
      </w:r>
      <w:r w:rsidRPr="00251F1B">
        <w:rPr>
          <w:rFonts w:eastAsia="TT1CECo00" w:cs="TT1CECo00"/>
        </w:rPr>
        <w:t>a w przypadku braku takiej możliwości spory rozstrzygane będą przez sąd właściwy miejscowo</w:t>
      </w:r>
      <w:r w:rsidR="00E40A8E" w:rsidRPr="00251F1B">
        <w:rPr>
          <w:rFonts w:eastAsia="TT1CECo00" w:cs="TT1CECo00"/>
        </w:rPr>
        <w:t xml:space="preserve"> </w:t>
      </w:r>
      <w:r w:rsidRPr="00251F1B">
        <w:rPr>
          <w:rFonts w:eastAsia="TT1CECo00" w:cs="TT1CECo00"/>
        </w:rPr>
        <w:t>dla siedziby Realizatora Projektu.</w:t>
      </w:r>
    </w:p>
    <w:p w:rsidR="00B70F82" w:rsidRPr="00251F1B" w:rsidRDefault="00977975" w:rsidP="00603A3E">
      <w:pPr>
        <w:autoSpaceDE w:val="0"/>
        <w:autoSpaceDN w:val="0"/>
        <w:adjustRightInd w:val="0"/>
        <w:spacing w:after="0"/>
        <w:jc w:val="center"/>
        <w:rPr>
          <w:rFonts w:eastAsia="TT1CECo00" w:cs="TT1CF2o00"/>
        </w:rPr>
      </w:pPr>
      <w:r>
        <w:rPr>
          <w:rFonts w:eastAsia="TT1CECo00" w:cs="TT1CF2o00"/>
        </w:rPr>
        <w:t>§ 10</w:t>
      </w:r>
    </w:p>
    <w:p w:rsidR="00B70F82" w:rsidRDefault="00B70F82" w:rsidP="00603A3E">
      <w:pPr>
        <w:autoSpaceDE w:val="0"/>
        <w:autoSpaceDN w:val="0"/>
        <w:adjustRightInd w:val="0"/>
        <w:spacing w:after="0"/>
        <w:jc w:val="both"/>
        <w:rPr>
          <w:rFonts w:eastAsia="TT1CECo00" w:cs="TT1CECo00"/>
        </w:rPr>
      </w:pPr>
      <w:r w:rsidRPr="00251F1B">
        <w:rPr>
          <w:rFonts w:eastAsia="TT1CECo00" w:cs="TT1CECo00"/>
        </w:rPr>
        <w:t xml:space="preserve">Umowa została sporządzona w </w:t>
      </w:r>
      <w:r w:rsidR="00E40A8E" w:rsidRPr="00251F1B">
        <w:rPr>
          <w:rFonts w:eastAsia="TT1CECo00" w:cs="TT1CECo00"/>
        </w:rPr>
        <w:t>dwóch</w:t>
      </w:r>
      <w:r w:rsidRPr="00251F1B">
        <w:rPr>
          <w:rFonts w:eastAsia="TT1CECo00" w:cs="TT1CECo00"/>
        </w:rPr>
        <w:t xml:space="preserve"> jednobrzmiących egzemplarzach, po jednym dla każdej</w:t>
      </w:r>
      <w:r w:rsidR="00603A3E">
        <w:rPr>
          <w:rFonts w:eastAsia="TT1CECo00" w:cs="TT1CECo00"/>
        </w:rPr>
        <w:t xml:space="preserve"> </w:t>
      </w:r>
      <w:r w:rsidRPr="00251F1B">
        <w:rPr>
          <w:rFonts w:eastAsia="TT1CECo00" w:cs="TT1CECo00"/>
        </w:rPr>
        <w:t>ze Stron.</w:t>
      </w:r>
    </w:p>
    <w:p w:rsidR="00603A3E" w:rsidRDefault="00603A3E" w:rsidP="00603A3E">
      <w:pPr>
        <w:autoSpaceDE w:val="0"/>
        <w:autoSpaceDN w:val="0"/>
        <w:adjustRightInd w:val="0"/>
        <w:spacing w:after="0"/>
        <w:jc w:val="both"/>
        <w:rPr>
          <w:rFonts w:eastAsia="TT1CECo00" w:cs="TT1CECo00"/>
        </w:rPr>
      </w:pPr>
    </w:p>
    <w:p w:rsidR="00603A3E" w:rsidRDefault="00603A3E" w:rsidP="00603A3E">
      <w:pPr>
        <w:autoSpaceDE w:val="0"/>
        <w:autoSpaceDN w:val="0"/>
        <w:adjustRightInd w:val="0"/>
        <w:spacing w:after="0"/>
        <w:jc w:val="both"/>
        <w:rPr>
          <w:rFonts w:eastAsia="TT1CECo00" w:cs="TT1CECo00"/>
        </w:rPr>
      </w:pPr>
    </w:p>
    <w:p w:rsidR="00603A3E" w:rsidRDefault="00603A3E" w:rsidP="00603A3E">
      <w:pPr>
        <w:autoSpaceDE w:val="0"/>
        <w:autoSpaceDN w:val="0"/>
        <w:adjustRightInd w:val="0"/>
        <w:spacing w:after="0"/>
        <w:jc w:val="both"/>
        <w:rPr>
          <w:rFonts w:eastAsia="TT1CECo00" w:cs="TT1CECo00"/>
        </w:rPr>
      </w:pPr>
    </w:p>
    <w:p w:rsidR="00603A3E" w:rsidRDefault="00603A3E" w:rsidP="00603A3E">
      <w:pPr>
        <w:autoSpaceDE w:val="0"/>
        <w:autoSpaceDN w:val="0"/>
        <w:adjustRightInd w:val="0"/>
        <w:spacing w:after="0"/>
        <w:jc w:val="both"/>
        <w:rPr>
          <w:rFonts w:eastAsia="TT1CECo00" w:cs="TT1CECo0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2694"/>
      </w:tblGrid>
      <w:tr w:rsidR="00603A3E" w:rsidTr="00603A3E">
        <w:trPr>
          <w:jc w:val="center"/>
        </w:trPr>
        <w:tc>
          <w:tcPr>
            <w:tcW w:w="3085" w:type="dxa"/>
            <w:tcBorders>
              <w:top w:val="dotted" w:sz="4" w:space="0" w:color="auto"/>
            </w:tcBorders>
          </w:tcPr>
          <w:p w:rsidR="00603A3E" w:rsidRPr="00603A3E" w:rsidRDefault="00603A3E" w:rsidP="00FC3E43">
            <w:pPr>
              <w:autoSpaceDE w:val="0"/>
              <w:autoSpaceDN w:val="0"/>
              <w:adjustRightInd w:val="0"/>
              <w:jc w:val="center"/>
              <w:rPr>
                <w:rFonts w:eastAsia="TT1CECo00" w:cs="TT1CECo00"/>
                <w:i/>
                <w:sz w:val="16"/>
                <w:szCs w:val="16"/>
              </w:rPr>
            </w:pPr>
            <w:r w:rsidRPr="00603A3E">
              <w:rPr>
                <w:rFonts w:eastAsia="TT1CECo00" w:cs="TT1CECo00"/>
                <w:i/>
                <w:sz w:val="16"/>
                <w:szCs w:val="16"/>
              </w:rPr>
              <w:t xml:space="preserve">Uczestnik/Uczestniczka </w:t>
            </w:r>
            <w:r w:rsidR="00FC3E43">
              <w:rPr>
                <w:rFonts w:eastAsia="TT1CECo00" w:cs="TT1CECo00"/>
                <w:i/>
                <w:sz w:val="16"/>
                <w:szCs w:val="16"/>
              </w:rPr>
              <w:t>P</w:t>
            </w:r>
            <w:r w:rsidRPr="00603A3E">
              <w:rPr>
                <w:rFonts w:eastAsia="TT1CECo00" w:cs="TT1CECo00"/>
                <w:i/>
                <w:sz w:val="16"/>
                <w:szCs w:val="16"/>
              </w:rPr>
              <w:t>rojektu</w:t>
            </w:r>
          </w:p>
        </w:tc>
        <w:tc>
          <w:tcPr>
            <w:tcW w:w="2126" w:type="dxa"/>
          </w:tcPr>
          <w:p w:rsidR="00603A3E" w:rsidRPr="00603A3E" w:rsidRDefault="00603A3E" w:rsidP="00603A3E">
            <w:pPr>
              <w:autoSpaceDE w:val="0"/>
              <w:autoSpaceDN w:val="0"/>
              <w:adjustRightInd w:val="0"/>
              <w:jc w:val="center"/>
              <w:rPr>
                <w:rFonts w:eastAsia="TT1CECo00" w:cs="TT1CECo00"/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</w:tcBorders>
          </w:tcPr>
          <w:p w:rsidR="00603A3E" w:rsidRPr="00603A3E" w:rsidRDefault="00603A3E" w:rsidP="00FC3E43">
            <w:pPr>
              <w:autoSpaceDE w:val="0"/>
              <w:autoSpaceDN w:val="0"/>
              <w:adjustRightInd w:val="0"/>
              <w:jc w:val="center"/>
              <w:rPr>
                <w:rFonts w:eastAsia="TT1CECo00" w:cs="TT1CECo00"/>
                <w:i/>
                <w:sz w:val="16"/>
                <w:szCs w:val="16"/>
              </w:rPr>
            </w:pPr>
            <w:r w:rsidRPr="00603A3E">
              <w:rPr>
                <w:rFonts w:eastAsia="TT1CECo00" w:cs="TT1CECo00"/>
                <w:i/>
                <w:sz w:val="16"/>
                <w:szCs w:val="16"/>
              </w:rPr>
              <w:t xml:space="preserve">Realizator </w:t>
            </w:r>
            <w:r w:rsidR="00FC3E43">
              <w:rPr>
                <w:rFonts w:eastAsia="TT1CECo00" w:cs="TT1CECo00"/>
                <w:i/>
                <w:sz w:val="16"/>
                <w:szCs w:val="16"/>
              </w:rPr>
              <w:t>P</w:t>
            </w:r>
            <w:r w:rsidRPr="00603A3E">
              <w:rPr>
                <w:rFonts w:eastAsia="TT1CECo00" w:cs="TT1CECo00"/>
                <w:i/>
                <w:sz w:val="16"/>
                <w:szCs w:val="16"/>
              </w:rPr>
              <w:t>rojektu</w:t>
            </w:r>
          </w:p>
        </w:tc>
      </w:tr>
    </w:tbl>
    <w:p w:rsidR="00603A3E" w:rsidRDefault="00603A3E" w:rsidP="00603A3E">
      <w:pPr>
        <w:autoSpaceDE w:val="0"/>
        <w:autoSpaceDN w:val="0"/>
        <w:adjustRightInd w:val="0"/>
        <w:spacing w:after="0"/>
        <w:jc w:val="both"/>
        <w:rPr>
          <w:rFonts w:eastAsia="TT1CECo00" w:cs="TT1CECo00"/>
        </w:rPr>
      </w:pPr>
    </w:p>
    <w:sectPr w:rsidR="00603A3E" w:rsidSect="00FC3E43">
      <w:headerReference w:type="default" r:id="rId8"/>
      <w:footerReference w:type="default" r:id="rId9"/>
      <w:pgSz w:w="11906" w:h="16838"/>
      <w:pgMar w:top="709" w:right="849" w:bottom="1417" w:left="1134" w:header="284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F69" w:rsidRDefault="00275F69" w:rsidP="00987C25">
      <w:pPr>
        <w:spacing w:after="0" w:line="240" w:lineRule="auto"/>
      </w:pPr>
      <w:r>
        <w:separator/>
      </w:r>
    </w:p>
  </w:endnote>
  <w:endnote w:type="continuationSeparator" w:id="0">
    <w:p w:rsidR="00275F69" w:rsidRDefault="00275F69" w:rsidP="0098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1CECo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CF2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AB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2"/>
        <w:szCs w:val="12"/>
      </w:rPr>
      <w:id w:val="-1011371776"/>
      <w:docPartObj>
        <w:docPartGallery w:val="Page Numbers (Bottom of Page)"/>
        <w:docPartUnique/>
      </w:docPartObj>
    </w:sdtPr>
    <w:sdtEndPr/>
    <w:sdtContent>
      <w:sdt>
        <w:sdtPr>
          <w:rPr>
            <w:sz w:val="12"/>
            <w:szCs w:val="1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5627B" w:rsidRDefault="006B7A0D" w:rsidP="00FC3E43">
            <w:pPr>
              <w:pStyle w:val="Stopka"/>
              <w:pBdr>
                <w:top w:val="single" w:sz="4" w:space="1" w:color="auto"/>
              </w:pBdr>
              <w:shd w:val="clear" w:color="auto" w:fill="FFFFFF" w:themeFill="background1"/>
              <w:spacing w:before="60" w:after="60"/>
              <w:jc w:val="center"/>
              <w:rPr>
                <w:spacing w:val="64"/>
                <w:sz w:val="20"/>
                <w:szCs w:val="20"/>
              </w:rPr>
            </w:pPr>
            <w:r w:rsidRPr="006B7A0D">
              <w:rPr>
                <w:spacing w:val="64"/>
                <w:sz w:val="20"/>
                <w:szCs w:val="20"/>
              </w:rPr>
              <w:t>Druk umowy nie podlega modyfikacji</w:t>
            </w:r>
          </w:p>
          <w:tbl>
            <w:tblPr>
              <w:tblStyle w:val="Tabela-Siatka"/>
              <w:tblW w:w="9923" w:type="dxa"/>
              <w:tblInd w:w="108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6521"/>
              <w:gridCol w:w="1417"/>
              <w:gridCol w:w="284"/>
            </w:tblGrid>
            <w:tr w:rsidR="00D5627B" w:rsidRPr="00845C0B" w:rsidTr="006B7A0D">
              <w:tc>
                <w:tcPr>
                  <w:tcW w:w="1701" w:type="dxa"/>
                  <w:vAlign w:val="bottom"/>
                </w:tcPr>
                <w:p w:rsidR="00D5627B" w:rsidRPr="00845C0B" w:rsidRDefault="00D5627B" w:rsidP="005E1564">
                  <w:pPr>
                    <w:spacing w:before="60"/>
                    <w:rPr>
                      <w:color w:val="000000"/>
                      <w:sz w:val="16"/>
                      <w:szCs w:val="16"/>
                    </w:rPr>
                  </w:pPr>
                  <w:r w:rsidRPr="00845C0B">
                    <w:rPr>
                      <w:color w:val="000000"/>
                      <w:sz w:val="16"/>
                      <w:szCs w:val="16"/>
                    </w:rPr>
                    <w:t xml:space="preserve">Tytuł </w:t>
                  </w:r>
                  <w:r w:rsidRPr="00845C0B">
                    <w:rPr>
                      <w:rFonts w:eastAsia="Calibri" w:cs="Times New Roman"/>
                      <w:color w:val="000000"/>
                      <w:sz w:val="16"/>
                      <w:szCs w:val="16"/>
                    </w:rPr>
                    <w:t>projektu:</w:t>
                  </w:r>
                </w:p>
              </w:tc>
              <w:tc>
                <w:tcPr>
                  <w:tcW w:w="8222" w:type="dxa"/>
                  <w:gridSpan w:val="3"/>
                  <w:vAlign w:val="bottom"/>
                </w:tcPr>
                <w:p w:rsidR="00D5627B" w:rsidRPr="00845C0B" w:rsidRDefault="00812D21" w:rsidP="005E1564">
                  <w:pPr>
                    <w:spacing w:before="60"/>
                    <w:rPr>
                      <w:rFonts w:eastAsia="Calibri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812D21">
                    <w:rPr>
                      <w:rFonts w:eastAsia="Calibri" w:cs="Times New Roman"/>
                      <w:color w:val="000000"/>
                      <w:sz w:val="16"/>
                      <w:szCs w:val="16"/>
                    </w:rPr>
                    <w:t>Monoprofilowe</w:t>
                  </w:r>
                  <w:proofErr w:type="spellEnd"/>
                  <w:r w:rsidRPr="00812D21">
                    <w:rPr>
                      <w:rFonts w:eastAsia="Calibri" w:cs="Times New Roman"/>
                      <w:color w:val="000000"/>
                      <w:sz w:val="16"/>
                      <w:szCs w:val="16"/>
                    </w:rPr>
                    <w:t xml:space="preserve"> centrum symulacji medycznej dla pielęgniarstwa Uniwersytetu Zielonogórskiego</w:t>
                  </w:r>
                </w:p>
              </w:tc>
            </w:tr>
            <w:tr w:rsidR="00D5627B" w:rsidRPr="00845C0B" w:rsidTr="006B7A0D">
              <w:trPr>
                <w:gridAfter w:val="1"/>
                <w:wAfter w:w="284" w:type="dxa"/>
              </w:trPr>
              <w:tc>
                <w:tcPr>
                  <w:tcW w:w="1701" w:type="dxa"/>
                  <w:vAlign w:val="bottom"/>
                </w:tcPr>
                <w:p w:rsidR="00D5627B" w:rsidRPr="00845C0B" w:rsidRDefault="00D5627B" w:rsidP="005E156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845C0B">
                    <w:rPr>
                      <w:rFonts w:eastAsia="Calibri" w:cs="Times New Roman"/>
                      <w:color w:val="000000"/>
                      <w:sz w:val="16"/>
                      <w:szCs w:val="16"/>
                    </w:rPr>
                    <w:t>Nr umowy:</w:t>
                  </w:r>
                </w:p>
              </w:tc>
              <w:tc>
                <w:tcPr>
                  <w:tcW w:w="7938" w:type="dxa"/>
                  <w:gridSpan w:val="2"/>
                  <w:vAlign w:val="bottom"/>
                </w:tcPr>
                <w:p w:rsidR="00D5627B" w:rsidRPr="00845C0B" w:rsidRDefault="00661DB4" w:rsidP="00812D21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Times New Roman"/>
                      <w:color w:val="000000"/>
                      <w:sz w:val="16"/>
                      <w:szCs w:val="16"/>
                    </w:rPr>
                    <w:t>POWR.</w:t>
                  </w:r>
                  <w:r w:rsidR="00812D21">
                    <w:rPr>
                      <w:rFonts w:eastAsia="Calibri" w:cs="Times New Roman"/>
                      <w:color w:val="000000"/>
                      <w:sz w:val="16"/>
                      <w:szCs w:val="16"/>
                    </w:rPr>
                    <w:t>05.03</w:t>
                  </w:r>
                  <w:r>
                    <w:rPr>
                      <w:rFonts w:eastAsia="Calibri" w:cs="Times New Roman"/>
                      <w:color w:val="000000"/>
                      <w:sz w:val="16"/>
                      <w:szCs w:val="16"/>
                    </w:rPr>
                    <w:t>.00-00.00</w:t>
                  </w:r>
                  <w:r w:rsidR="00812D21">
                    <w:rPr>
                      <w:rFonts w:eastAsia="Calibri" w:cs="Times New Roman"/>
                      <w:color w:val="000000"/>
                      <w:sz w:val="16"/>
                      <w:szCs w:val="16"/>
                    </w:rPr>
                    <w:t>84</w:t>
                  </w:r>
                  <w:r>
                    <w:rPr>
                      <w:rFonts w:eastAsia="Calibri" w:cs="Times New Roman"/>
                      <w:color w:val="000000"/>
                      <w:sz w:val="16"/>
                      <w:szCs w:val="16"/>
                    </w:rPr>
                    <w:t>/1</w:t>
                  </w:r>
                  <w:r w:rsidR="00812D21">
                    <w:rPr>
                      <w:rFonts w:eastAsia="Calibri" w:cs="Times New Roman"/>
                      <w:color w:val="000000"/>
                      <w:sz w:val="16"/>
                      <w:szCs w:val="16"/>
                    </w:rPr>
                    <w:t>7</w:t>
                  </w:r>
                  <w:r>
                    <w:rPr>
                      <w:rFonts w:eastAsia="Calibri" w:cs="Times New Roman"/>
                      <w:color w:val="000000"/>
                      <w:sz w:val="16"/>
                      <w:szCs w:val="16"/>
                    </w:rPr>
                    <w:t xml:space="preserve">-00  z dnia </w:t>
                  </w:r>
                  <w:r w:rsidR="00812D21">
                    <w:rPr>
                      <w:rFonts w:eastAsia="Calibri" w:cs="Times New Roman"/>
                      <w:color w:val="000000"/>
                      <w:sz w:val="16"/>
                      <w:szCs w:val="16"/>
                    </w:rPr>
                    <w:t>14 grudnia</w:t>
                  </w:r>
                  <w:r>
                    <w:rPr>
                      <w:rFonts w:eastAsia="Calibri" w:cs="Times New Roman"/>
                      <w:color w:val="000000"/>
                      <w:sz w:val="16"/>
                      <w:szCs w:val="16"/>
                    </w:rPr>
                    <w:t xml:space="preserve"> 2017 r.</w:t>
                  </w:r>
                </w:p>
              </w:tc>
            </w:tr>
            <w:tr w:rsidR="00D5627B" w:rsidRPr="00845C0B" w:rsidTr="006B7A0D">
              <w:trPr>
                <w:gridAfter w:val="1"/>
                <w:wAfter w:w="284" w:type="dxa"/>
              </w:trPr>
              <w:tc>
                <w:tcPr>
                  <w:tcW w:w="1701" w:type="dxa"/>
                  <w:vAlign w:val="bottom"/>
                </w:tcPr>
                <w:p w:rsidR="00D5627B" w:rsidRPr="00845C0B" w:rsidRDefault="00D5627B" w:rsidP="005E1564">
                  <w:pPr>
                    <w:rPr>
                      <w:rFonts w:eastAsia="Calibri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Times New Roman"/>
                      <w:color w:val="000000"/>
                      <w:sz w:val="16"/>
                      <w:szCs w:val="16"/>
                    </w:rPr>
                    <w:t>Program Operacyjny</w:t>
                  </w:r>
                </w:p>
              </w:tc>
              <w:tc>
                <w:tcPr>
                  <w:tcW w:w="7938" w:type="dxa"/>
                  <w:gridSpan w:val="2"/>
                  <w:vAlign w:val="bottom"/>
                </w:tcPr>
                <w:p w:rsidR="00D5627B" w:rsidRPr="00845C0B" w:rsidRDefault="00D5627B" w:rsidP="005E1564">
                  <w:pPr>
                    <w:rPr>
                      <w:rFonts w:eastAsia="Calibri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Wiedza Edukacja Rozwój</w:t>
                  </w:r>
                </w:p>
              </w:tc>
            </w:tr>
            <w:tr w:rsidR="00D5627B" w:rsidRPr="00845C0B" w:rsidTr="006B7A0D">
              <w:trPr>
                <w:gridAfter w:val="1"/>
                <w:wAfter w:w="284" w:type="dxa"/>
              </w:trPr>
              <w:tc>
                <w:tcPr>
                  <w:tcW w:w="1701" w:type="dxa"/>
                  <w:vAlign w:val="bottom"/>
                </w:tcPr>
                <w:p w:rsidR="00D5627B" w:rsidRPr="00845C0B" w:rsidRDefault="00D5627B" w:rsidP="00812D21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845C0B">
                    <w:rPr>
                      <w:rFonts w:eastAsia="Calibri" w:cs="Times New Roman"/>
                      <w:color w:val="000000"/>
                      <w:sz w:val="16"/>
                      <w:szCs w:val="16"/>
                    </w:rPr>
                    <w:t xml:space="preserve">Oś priorytetowa </w:t>
                  </w:r>
                  <w:r w:rsidR="00812D21">
                    <w:rPr>
                      <w:rFonts w:eastAsia="Calibri" w:cs="Times New Roman"/>
                      <w:color w:val="000000"/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7938" w:type="dxa"/>
                  <w:gridSpan w:val="2"/>
                  <w:vAlign w:val="bottom"/>
                </w:tcPr>
                <w:p w:rsidR="00D5627B" w:rsidRPr="00845C0B" w:rsidRDefault="00812D21" w:rsidP="00812D21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Wsparcie dla obszaru zdrowia</w:t>
                  </w:r>
                </w:p>
              </w:tc>
            </w:tr>
            <w:tr w:rsidR="00D5627B" w:rsidRPr="00845C0B" w:rsidTr="006B7A0D">
              <w:trPr>
                <w:gridAfter w:val="1"/>
                <w:wAfter w:w="284" w:type="dxa"/>
              </w:trPr>
              <w:tc>
                <w:tcPr>
                  <w:tcW w:w="1701" w:type="dxa"/>
                  <w:vAlign w:val="bottom"/>
                </w:tcPr>
                <w:p w:rsidR="00D5627B" w:rsidRPr="00845C0B" w:rsidRDefault="00D5627B" w:rsidP="00812D21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845C0B">
                    <w:rPr>
                      <w:rFonts w:eastAsia="Calibri" w:cs="Times New Roman"/>
                      <w:color w:val="000000"/>
                      <w:sz w:val="16"/>
                      <w:szCs w:val="16"/>
                    </w:rPr>
                    <w:t xml:space="preserve">Działania </w:t>
                  </w:r>
                  <w:r w:rsidR="00812D21">
                    <w:rPr>
                      <w:rFonts w:eastAsia="Calibri" w:cs="Times New Roman"/>
                      <w:color w:val="000000"/>
                      <w:sz w:val="16"/>
                      <w:szCs w:val="16"/>
                    </w:rPr>
                    <w:t>5.3</w:t>
                  </w:r>
                  <w:r w:rsidRPr="00845C0B">
                    <w:rPr>
                      <w:rFonts w:eastAsia="Calibri" w:cs="Times New Roman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938" w:type="dxa"/>
                  <w:gridSpan w:val="2"/>
                  <w:vAlign w:val="bottom"/>
                </w:tcPr>
                <w:p w:rsidR="00D5627B" w:rsidRPr="00845C0B" w:rsidRDefault="00812D21" w:rsidP="005E156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812D21">
                    <w:rPr>
                      <w:color w:val="000000"/>
                      <w:sz w:val="16"/>
                      <w:szCs w:val="16"/>
                    </w:rPr>
                    <w:t>Wysoka jakość kształcenia na kierunkach medycznych</w:t>
                  </w:r>
                </w:p>
              </w:tc>
            </w:tr>
            <w:tr w:rsidR="00D5627B" w:rsidRPr="00845C0B" w:rsidTr="006B7A0D">
              <w:tc>
                <w:tcPr>
                  <w:tcW w:w="1701" w:type="dxa"/>
                  <w:tcBorders>
                    <w:right w:val="nil"/>
                  </w:tcBorders>
                  <w:vAlign w:val="bottom"/>
                </w:tcPr>
                <w:p w:rsidR="00D5627B" w:rsidRPr="00845C0B" w:rsidRDefault="00D5627B" w:rsidP="005E1564">
                  <w:pPr>
                    <w:rPr>
                      <w:rFonts w:eastAsia="Calibri" w:cs="Times New Roman"/>
                      <w:color w:val="000000"/>
                      <w:sz w:val="16"/>
                      <w:szCs w:val="16"/>
                    </w:rPr>
                  </w:pPr>
                  <w:r w:rsidRPr="00845C0B">
                    <w:rPr>
                      <w:color w:val="000000"/>
                      <w:sz w:val="16"/>
                      <w:szCs w:val="16"/>
                    </w:rPr>
                    <w:t xml:space="preserve">Beneficjent:  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5627B" w:rsidRPr="00845C0B" w:rsidRDefault="00D5627B" w:rsidP="005E156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845C0B">
                    <w:rPr>
                      <w:color w:val="000000"/>
                      <w:sz w:val="16"/>
                      <w:szCs w:val="16"/>
                    </w:rPr>
                    <w:t>Uniwersytet Zielonogórski, ul. Licealna 9, 65-417 Zielona Góra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5627B" w:rsidRPr="005F3166" w:rsidRDefault="00D5627B" w:rsidP="005E1564">
                  <w:pPr>
                    <w:pStyle w:val="Stopka"/>
                    <w:jc w:val="right"/>
                    <w:rPr>
                      <w:sz w:val="12"/>
                      <w:szCs w:val="12"/>
                    </w:rPr>
                  </w:pPr>
                  <w:r w:rsidRPr="005F3166">
                    <w:rPr>
                      <w:sz w:val="12"/>
                      <w:szCs w:val="12"/>
                    </w:rPr>
                    <w:t xml:space="preserve">Strona </w:t>
                  </w:r>
                  <w:r w:rsidRPr="005F3166">
                    <w:rPr>
                      <w:bCs/>
                      <w:sz w:val="12"/>
                      <w:szCs w:val="12"/>
                    </w:rPr>
                    <w:fldChar w:fldCharType="begin"/>
                  </w:r>
                  <w:r w:rsidRPr="005F3166">
                    <w:rPr>
                      <w:bCs/>
                      <w:sz w:val="12"/>
                      <w:szCs w:val="12"/>
                    </w:rPr>
                    <w:instrText>PAGE</w:instrText>
                  </w:r>
                  <w:r w:rsidRPr="005F3166">
                    <w:rPr>
                      <w:bCs/>
                      <w:sz w:val="12"/>
                      <w:szCs w:val="12"/>
                    </w:rPr>
                    <w:fldChar w:fldCharType="separate"/>
                  </w:r>
                  <w:r w:rsidR="006C5BED">
                    <w:rPr>
                      <w:bCs/>
                      <w:noProof/>
                      <w:sz w:val="12"/>
                      <w:szCs w:val="12"/>
                    </w:rPr>
                    <w:t>3</w:t>
                  </w:r>
                  <w:r w:rsidRPr="005F3166">
                    <w:rPr>
                      <w:bCs/>
                      <w:sz w:val="12"/>
                      <w:szCs w:val="12"/>
                    </w:rPr>
                    <w:fldChar w:fldCharType="end"/>
                  </w:r>
                  <w:r w:rsidRPr="005F3166">
                    <w:rPr>
                      <w:sz w:val="12"/>
                      <w:szCs w:val="12"/>
                    </w:rPr>
                    <w:t xml:space="preserve"> z </w:t>
                  </w:r>
                  <w:r w:rsidRPr="005F3166">
                    <w:rPr>
                      <w:bCs/>
                      <w:sz w:val="12"/>
                      <w:szCs w:val="12"/>
                    </w:rPr>
                    <w:fldChar w:fldCharType="begin"/>
                  </w:r>
                  <w:r w:rsidRPr="005F3166">
                    <w:rPr>
                      <w:bCs/>
                      <w:sz w:val="12"/>
                      <w:szCs w:val="12"/>
                    </w:rPr>
                    <w:instrText>NUMPAGES</w:instrText>
                  </w:r>
                  <w:r w:rsidRPr="005F3166">
                    <w:rPr>
                      <w:bCs/>
                      <w:sz w:val="12"/>
                      <w:szCs w:val="12"/>
                    </w:rPr>
                    <w:fldChar w:fldCharType="separate"/>
                  </w:r>
                  <w:r w:rsidR="006C5BED">
                    <w:rPr>
                      <w:bCs/>
                      <w:noProof/>
                      <w:sz w:val="12"/>
                      <w:szCs w:val="12"/>
                    </w:rPr>
                    <w:t>3</w:t>
                  </w:r>
                  <w:r w:rsidRPr="005F3166">
                    <w:rPr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</w:tr>
          </w:tbl>
          <w:p w:rsidR="00987C25" w:rsidRPr="00D5627B" w:rsidRDefault="00275F69" w:rsidP="00D5627B">
            <w:pPr>
              <w:pStyle w:val="Stopka"/>
              <w:rPr>
                <w:sz w:val="12"/>
                <w:szCs w:val="1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F69" w:rsidRDefault="00275F69" w:rsidP="00987C25">
      <w:pPr>
        <w:spacing w:after="0" w:line="240" w:lineRule="auto"/>
      </w:pPr>
      <w:r>
        <w:separator/>
      </w:r>
    </w:p>
  </w:footnote>
  <w:footnote w:type="continuationSeparator" w:id="0">
    <w:p w:rsidR="00275F69" w:rsidRDefault="00275F69" w:rsidP="00987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1"/>
      <w:gridCol w:w="3336"/>
      <w:gridCol w:w="3606"/>
    </w:tblGrid>
    <w:tr w:rsidR="00987C25" w:rsidTr="00FC3E43">
      <w:trPr>
        <w:jc w:val="center"/>
      </w:trPr>
      <w:tc>
        <w:tcPr>
          <w:tcW w:w="3197" w:type="dxa"/>
          <w:vAlign w:val="center"/>
        </w:tcPr>
        <w:p w:rsidR="00987C25" w:rsidRDefault="00987C25" w:rsidP="006D19AA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4B4F962" wp14:editId="0DD00F9A">
                <wp:extent cx="1611152" cy="757451"/>
                <wp:effectExtent l="0" t="0" r="8255" b="5080"/>
                <wp:docPr id="1" name="Obraz 1" descr="C:\Users\DOROTA~1\AppData\Local\Temp\Rar$DIa0.120\logo_FE_Wiedza_Edukacja_Rozwoj_rgb-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OROTA~1\AppData\Local\Temp\Rar$DIa0.120\logo_FE_Wiedza_Edukacja_Rozwoj_rgb-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506" cy="756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87C25" w:rsidRDefault="00987C25" w:rsidP="006D19AA">
          <w:pPr>
            <w:pStyle w:val="Nagwek"/>
            <w:jc w:val="center"/>
          </w:pPr>
        </w:p>
      </w:tc>
      <w:tc>
        <w:tcPr>
          <w:tcW w:w="3336" w:type="dxa"/>
          <w:vAlign w:val="center"/>
        </w:tcPr>
        <w:p w:rsidR="00987C25" w:rsidRDefault="004D1A17" w:rsidP="006D19AA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1F3491C" wp14:editId="6D48798E">
                <wp:extent cx="1979805" cy="530868"/>
                <wp:effectExtent l="0" t="0" r="1905" b="2540"/>
                <wp:docPr id="17" name="Obraz 17" descr="C:\Users\DOROTA~1\AppData\Local\Temp\Rar$DIa0.764\logo UZ poziom -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OROTA~1\AppData\Local\Temp\Rar$DIa0.764\logo UZ poziom -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2170" cy="542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6" w:type="dxa"/>
          <w:vAlign w:val="center"/>
        </w:tcPr>
        <w:p w:rsidR="00987C25" w:rsidRDefault="00987C25" w:rsidP="006D19AA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06C3A3F" wp14:editId="23033E75">
                <wp:extent cx="2150098" cy="647700"/>
                <wp:effectExtent l="0" t="0" r="3175" b="0"/>
                <wp:docPr id="2" name="Obraz 2" descr="C:\Users\DOROTA~1\AppData\Local\Temp\Rar$DIa0.097\UE_EFS_POZIOM-Achromatyczny-Pozyty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OROTA~1\AppData\Local\Temp\Rar$DIa0.097\UE_EFS_POZIOM-Achromatyczny-Pozyty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098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7C25" w:rsidRDefault="00987C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C164B"/>
    <w:multiLevelType w:val="hybridMultilevel"/>
    <w:tmpl w:val="100AA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A1C0C"/>
    <w:multiLevelType w:val="hybridMultilevel"/>
    <w:tmpl w:val="6BD2C5B8"/>
    <w:lvl w:ilvl="0" w:tplc="76925B0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B906A1A8">
      <w:start w:val="1"/>
      <w:numFmt w:val="lowerLetter"/>
      <w:lvlText w:val="%2."/>
      <w:lvlJc w:val="left"/>
      <w:pPr>
        <w:ind w:left="624" w:hanging="198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F4401"/>
    <w:multiLevelType w:val="hybridMultilevel"/>
    <w:tmpl w:val="03926AEE"/>
    <w:lvl w:ilvl="0" w:tplc="76925B0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B5BEE"/>
    <w:multiLevelType w:val="hybridMultilevel"/>
    <w:tmpl w:val="3E4427BC"/>
    <w:lvl w:ilvl="0" w:tplc="9F4C8E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F22CD"/>
    <w:multiLevelType w:val="hybridMultilevel"/>
    <w:tmpl w:val="EB14D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A4AE5"/>
    <w:multiLevelType w:val="multilevel"/>
    <w:tmpl w:val="72606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DED3E1C"/>
    <w:multiLevelType w:val="hybridMultilevel"/>
    <w:tmpl w:val="77686B6A"/>
    <w:lvl w:ilvl="0" w:tplc="A82E99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0D467A"/>
    <w:multiLevelType w:val="hybridMultilevel"/>
    <w:tmpl w:val="03926AEE"/>
    <w:lvl w:ilvl="0" w:tplc="76925B0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74D3F"/>
    <w:multiLevelType w:val="hybridMultilevel"/>
    <w:tmpl w:val="18FAB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C7B24"/>
    <w:multiLevelType w:val="hybridMultilevel"/>
    <w:tmpl w:val="03926AEE"/>
    <w:lvl w:ilvl="0" w:tplc="76925B0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F49DF"/>
    <w:multiLevelType w:val="hybridMultilevel"/>
    <w:tmpl w:val="FF667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B3F8B"/>
    <w:multiLevelType w:val="hybridMultilevel"/>
    <w:tmpl w:val="431854F6"/>
    <w:lvl w:ilvl="0" w:tplc="18643E58">
      <w:start w:val="1"/>
      <w:numFmt w:val="decimal"/>
      <w:lvlText w:val="%1."/>
      <w:lvlJc w:val="left"/>
      <w:pPr>
        <w:ind w:left="720" w:hanging="360"/>
      </w:pPr>
      <w:rPr>
        <w:rFonts w:eastAsia="TT1CECo00" w:cs="TT1CECo00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A1FA4"/>
    <w:multiLevelType w:val="hybridMultilevel"/>
    <w:tmpl w:val="03926AEE"/>
    <w:lvl w:ilvl="0" w:tplc="76925B0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640CA"/>
    <w:multiLevelType w:val="hybridMultilevel"/>
    <w:tmpl w:val="7E1EA302"/>
    <w:lvl w:ilvl="0" w:tplc="76925B0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628E4"/>
    <w:multiLevelType w:val="hybridMultilevel"/>
    <w:tmpl w:val="B5A6539A"/>
    <w:lvl w:ilvl="0" w:tplc="FE0EFB64">
      <w:start w:val="1"/>
      <w:numFmt w:val="lowerLetter"/>
      <w:lvlText w:val="%1)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25020BE6">
      <w:start w:val="1"/>
      <w:numFmt w:val="bullet"/>
      <w:lvlText w:val=""/>
      <w:lvlJc w:val="left"/>
      <w:pPr>
        <w:tabs>
          <w:tab w:val="num" w:pos="357"/>
        </w:tabs>
        <w:ind w:left="567" w:hanging="207"/>
      </w:pPr>
      <w:rPr>
        <w:rFonts w:ascii="Symbol" w:hAnsi="Symbol" w:hint="default"/>
        <w:color w:val="auto"/>
      </w:rPr>
    </w:lvl>
    <w:lvl w:ilvl="2" w:tplc="7F5C6D06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E2471"/>
    <w:multiLevelType w:val="hybridMultilevel"/>
    <w:tmpl w:val="8AE02514"/>
    <w:lvl w:ilvl="0" w:tplc="86D899DA">
      <w:start w:val="1"/>
      <w:numFmt w:val="bullet"/>
      <w:lvlText w:val=""/>
      <w:lvlJc w:val="left"/>
      <w:pPr>
        <w:ind w:left="785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CC3F2D"/>
    <w:multiLevelType w:val="hybridMultilevel"/>
    <w:tmpl w:val="4CC81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D26D6"/>
    <w:multiLevelType w:val="hybridMultilevel"/>
    <w:tmpl w:val="100AA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A7F79"/>
    <w:multiLevelType w:val="hybridMultilevel"/>
    <w:tmpl w:val="03926AEE"/>
    <w:lvl w:ilvl="0" w:tplc="76925B0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21B80"/>
    <w:multiLevelType w:val="hybridMultilevel"/>
    <w:tmpl w:val="5E04171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05EA3"/>
    <w:multiLevelType w:val="hybridMultilevel"/>
    <w:tmpl w:val="63ECECEE"/>
    <w:lvl w:ilvl="0" w:tplc="76925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2279E"/>
    <w:multiLevelType w:val="hybridMultilevel"/>
    <w:tmpl w:val="012C47F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20"/>
  </w:num>
  <w:num w:numId="13">
    <w:abstractNumId w:val="3"/>
  </w:num>
  <w:num w:numId="14">
    <w:abstractNumId w:val="14"/>
  </w:num>
  <w:num w:numId="15">
    <w:abstractNumId w:val="6"/>
  </w:num>
  <w:num w:numId="16">
    <w:abstractNumId w:val="11"/>
  </w:num>
  <w:num w:numId="17">
    <w:abstractNumId w:val="18"/>
  </w:num>
  <w:num w:numId="18">
    <w:abstractNumId w:val="16"/>
  </w:num>
  <w:num w:numId="19">
    <w:abstractNumId w:val="10"/>
  </w:num>
  <w:num w:numId="20">
    <w:abstractNumId w:val="15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82"/>
    <w:rsid w:val="000A6638"/>
    <w:rsid w:val="000D0A8C"/>
    <w:rsid w:val="000F212E"/>
    <w:rsid w:val="001110F5"/>
    <w:rsid w:val="001326FB"/>
    <w:rsid w:val="00174CD0"/>
    <w:rsid w:val="001C3354"/>
    <w:rsid w:val="00233434"/>
    <w:rsid w:val="00246CE7"/>
    <w:rsid w:val="00251F1B"/>
    <w:rsid w:val="00275F69"/>
    <w:rsid w:val="002821F8"/>
    <w:rsid w:val="002A4551"/>
    <w:rsid w:val="002F6A7C"/>
    <w:rsid w:val="00366FD8"/>
    <w:rsid w:val="003837A7"/>
    <w:rsid w:val="003961A2"/>
    <w:rsid w:val="003965CA"/>
    <w:rsid w:val="003B40E5"/>
    <w:rsid w:val="003C6ECA"/>
    <w:rsid w:val="004572ED"/>
    <w:rsid w:val="004D1348"/>
    <w:rsid w:val="004D1A17"/>
    <w:rsid w:val="005070CA"/>
    <w:rsid w:val="0051370F"/>
    <w:rsid w:val="005565B2"/>
    <w:rsid w:val="00583BEC"/>
    <w:rsid w:val="005D0160"/>
    <w:rsid w:val="005F3166"/>
    <w:rsid w:val="00603A3E"/>
    <w:rsid w:val="00661DB4"/>
    <w:rsid w:val="006B235D"/>
    <w:rsid w:val="006B7A0D"/>
    <w:rsid w:val="006C5BED"/>
    <w:rsid w:val="006F5777"/>
    <w:rsid w:val="00713AB2"/>
    <w:rsid w:val="00725FBA"/>
    <w:rsid w:val="00727CD8"/>
    <w:rsid w:val="00804360"/>
    <w:rsid w:val="00812D21"/>
    <w:rsid w:val="008358DB"/>
    <w:rsid w:val="00837AF0"/>
    <w:rsid w:val="008524FC"/>
    <w:rsid w:val="00866579"/>
    <w:rsid w:val="009378CE"/>
    <w:rsid w:val="009559A7"/>
    <w:rsid w:val="00977975"/>
    <w:rsid w:val="00987C25"/>
    <w:rsid w:val="009E01C2"/>
    <w:rsid w:val="00A60BD1"/>
    <w:rsid w:val="00B20D8A"/>
    <w:rsid w:val="00B70F82"/>
    <w:rsid w:val="00B83D88"/>
    <w:rsid w:val="00CC1E33"/>
    <w:rsid w:val="00CE376E"/>
    <w:rsid w:val="00D23A2A"/>
    <w:rsid w:val="00D5627B"/>
    <w:rsid w:val="00D723F7"/>
    <w:rsid w:val="00DC6B0A"/>
    <w:rsid w:val="00DE6A40"/>
    <w:rsid w:val="00E40A8E"/>
    <w:rsid w:val="00E57066"/>
    <w:rsid w:val="00E702EF"/>
    <w:rsid w:val="00F1539B"/>
    <w:rsid w:val="00F829D1"/>
    <w:rsid w:val="00F8494F"/>
    <w:rsid w:val="00FC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5FCFF1-3BEF-4A10-AAAC-3376FF91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33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C3354"/>
    <w:pPr>
      <w:ind w:left="720"/>
      <w:contextualSpacing/>
    </w:pPr>
  </w:style>
  <w:style w:type="table" w:styleId="Tabela-Siatka">
    <w:name w:val="Table Grid"/>
    <w:basedOn w:val="Standardowy"/>
    <w:uiPriority w:val="59"/>
    <w:rsid w:val="00603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7C25"/>
  </w:style>
  <w:style w:type="paragraph" w:styleId="Stopka">
    <w:name w:val="footer"/>
    <w:basedOn w:val="Normalny"/>
    <w:link w:val="StopkaZnak"/>
    <w:uiPriority w:val="99"/>
    <w:unhideWhenUsed/>
    <w:rsid w:val="0098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7C25"/>
  </w:style>
  <w:style w:type="paragraph" w:styleId="Tekstdymka">
    <w:name w:val="Balloon Text"/>
    <w:basedOn w:val="Normalny"/>
    <w:link w:val="TekstdymkaZnak"/>
    <w:uiPriority w:val="99"/>
    <w:semiHidden/>
    <w:unhideWhenUsed/>
    <w:rsid w:val="0098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C2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46C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D59EF-76C9-4283-B3AC-5E250EE2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1010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Węgrzyn</dc:creator>
  <cp:lastModifiedBy>CSM-321-1</cp:lastModifiedBy>
  <cp:revision>9</cp:revision>
  <cp:lastPrinted>2019-02-07T08:45:00Z</cp:lastPrinted>
  <dcterms:created xsi:type="dcterms:W3CDTF">2019-01-31T11:59:00Z</dcterms:created>
  <dcterms:modified xsi:type="dcterms:W3CDTF">2020-12-01T11:49:00Z</dcterms:modified>
</cp:coreProperties>
</file>